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8"/>
        <w:gridCol w:w="3780"/>
      </w:tblGrid>
      <w:tr w:rsidR="00FA6CA9" w:rsidRPr="0009386B" w:rsidTr="00DC30A8">
        <w:trPr>
          <w:trHeight w:val="315"/>
          <w:jc w:val="center"/>
        </w:trPr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09386B" w:rsidRDefault="00DC30A8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9386B">
              <w:rPr>
                <w:rFonts w:ascii="Arial" w:eastAsia="Times New Roman" w:hAnsi="Arial" w:cs="Arial"/>
                <w:sz w:val="26"/>
                <w:szCs w:val="26"/>
                <w:lang w:val="az-Latn-AZ"/>
              </w:rPr>
              <w:t> </w:t>
            </w: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AD3F3B" w:rsidRDefault="00DC30A8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Azərbaycan Respublikası</w:t>
            </w:r>
          </w:p>
        </w:tc>
      </w:tr>
      <w:tr w:rsidR="00FA6CA9" w:rsidRPr="0009386B" w:rsidTr="00DC30A8">
        <w:trPr>
          <w:trHeight w:val="315"/>
          <w:jc w:val="center"/>
        </w:trPr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09386B" w:rsidRDefault="00DC30A8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9386B">
              <w:rPr>
                <w:rFonts w:ascii="Arial" w:eastAsia="Times New Roman" w:hAnsi="Arial" w:cs="Arial"/>
                <w:sz w:val="26"/>
                <w:szCs w:val="26"/>
                <w:lang w:val="az-Latn-AZ"/>
              </w:rPr>
              <w:t> </w:t>
            </w: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AD3F3B" w:rsidRDefault="00DC30A8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Dövlət Statistika Komitəsi</w:t>
            </w:r>
            <w:r w:rsidR="00B20291"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nin</w:t>
            </w:r>
          </w:p>
        </w:tc>
      </w:tr>
      <w:tr w:rsidR="00FA6CA9" w:rsidRPr="0009386B" w:rsidTr="00DC30A8">
        <w:trPr>
          <w:trHeight w:val="333"/>
          <w:jc w:val="center"/>
        </w:trPr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09386B" w:rsidRDefault="00DC30A8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9386B">
              <w:rPr>
                <w:rFonts w:ascii="Arial" w:eastAsia="Times New Roman" w:hAnsi="Arial" w:cs="Arial"/>
                <w:sz w:val="26"/>
                <w:szCs w:val="26"/>
                <w:lang w:val="az-Latn-AZ"/>
              </w:rPr>
              <w:t> </w:t>
            </w: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AD3F3B" w:rsidRDefault="00B20291" w:rsidP="003D40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201</w:t>
            </w:r>
            <w:r w:rsidR="00C463E0"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8</w:t>
            </w:r>
            <w:r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 xml:space="preserve">-ci il  </w:t>
            </w:r>
            <w:r w:rsidR="003D4003"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 xml:space="preserve">14 avqust </w:t>
            </w:r>
            <w:r w:rsidR="003E1D40"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tarixli</w:t>
            </w:r>
          </w:p>
        </w:tc>
      </w:tr>
      <w:tr w:rsidR="00FA6CA9" w:rsidRPr="0009386B" w:rsidTr="00DC30A8">
        <w:trPr>
          <w:trHeight w:val="333"/>
          <w:jc w:val="center"/>
        </w:trPr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09386B" w:rsidRDefault="00DC30A8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9386B">
              <w:rPr>
                <w:rFonts w:ascii="Arial" w:eastAsia="Times New Roman" w:hAnsi="Arial" w:cs="Arial"/>
                <w:sz w:val="26"/>
                <w:szCs w:val="26"/>
                <w:lang w:val="az-Latn-AZ"/>
              </w:rPr>
              <w:t> </w:t>
            </w: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AD3F3B" w:rsidRDefault="003D4003" w:rsidP="003D40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30</w:t>
            </w:r>
            <w:r w:rsidR="00B20291"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 xml:space="preserve">/13 №-li </w:t>
            </w:r>
            <w:r w:rsidR="007366AE"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 xml:space="preserve">qərarı </w:t>
            </w:r>
            <w:r w:rsidR="00B20291" w:rsidRPr="00AD3F3B">
              <w:rPr>
                <w:rFonts w:ascii="Arial" w:eastAsia="Times New Roman" w:hAnsi="Arial" w:cs="Arial"/>
                <w:b/>
                <w:i/>
                <w:sz w:val="20"/>
                <w:szCs w:val="20"/>
                <w:lang w:val="az-Latn-AZ"/>
              </w:rPr>
              <w:t>ilə</w:t>
            </w:r>
          </w:p>
        </w:tc>
      </w:tr>
      <w:tr w:rsidR="00FA6CA9" w:rsidRPr="0009386B" w:rsidTr="00DC30A8">
        <w:trPr>
          <w:trHeight w:val="333"/>
          <w:jc w:val="center"/>
        </w:trPr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09386B" w:rsidRDefault="00DC30A8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9386B">
              <w:rPr>
                <w:rFonts w:ascii="Arial" w:eastAsia="Times New Roman" w:hAnsi="Arial" w:cs="Arial"/>
                <w:b/>
                <w:bCs/>
                <w:sz w:val="26"/>
                <w:szCs w:val="26"/>
                <w:lang w:val="az-Latn-AZ"/>
              </w:rPr>
              <w:t> </w:t>
            </w: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AD3F3B" w:rsidRDefault="00B20291" w:rsidP="004211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AD3F3B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az-Latn-AZ"/>
              </w:rPr>
              <w:t>təsdiq edilmişdir.</w:t>
            </w:r>
          </w:p>
        </w:tc>
      </w:tr>
    </w:tbl>
    <w:p w:rsidR="00833304" w:rsidRPr="0009386B" w:rsidRDefault="00DC30A8" w:rsidP="00D4760E">
      <w:pPr>
        <w:spacing w:after="0" w:line="240" w:lineRule="auto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 </w:t>
      </w:r>
      <w:r w:rsidR="00D4760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               </w:t>
      </w:r>
    </w:p>
    <w:p w:rsidR="006559B6" w:rsidRPr="0009386B" w:rsidRDefault="00833304" w:rsidP="00D4760E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               </w:t>
      </w:r>
      <w:r w:rsidR="00E754BA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 </w:t>
      </w:r>
      <w:r w:rsidR="0002563A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“</w:t>
      </w:r>
      <w:r w:rsidR="006D3612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Bazar və yarmarkalarda</w:t>
      </w:r>
      <w:r w:rsidR="0002563A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 </w:t>
      </w:r>
      <w:r w:rsidR="000E129B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m</w:t>
      </w:r>
      <w:r w:rsidR="007D24AA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əhsulların</w:t>
      </w:r>
      <w:r w:rsidR="006D3612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 </w:t>
      </w:r>
      <w:r w:rsidR="00DC30A8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satışı haqqında”</w:t>
      </w:r>
      <w:r w:rsidR="006559B6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 </w:t>
      </w:r>
    </w:p>
    <w:p w:rsidR="00DC30A8" w:rsidRPr="0009386B" w:rsidRDefault="00E754BA" w:rsidP="004211D9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  </w:t>
      </w:r>
      <w:r w:rsidR="006559B6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2-bazar </w:t>
      </w:r>
      <w:r w:rsidR="00A345ED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№-li</w:t>
      </w:r>
      <w:r w:rsidR="006559B6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 </w:t>
      </w:r>
      <w:r w:rsidR="00DC30A8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rəsmi statistika müşahidəs</w:t>
      </w:r>
      <w:r w:rsidR="00DE515F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i formasının</w:t>
      </w:r>
      <w:r w:rsidR="00DC30A8"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 xml:space="preserve"> doldurulmasına dair</w:t>
      </w:r>
    </w:p>
    <w:p w:rsidR="008A2232" w:rsidRPr="0009386B" w:rsidRDefault="008A2232" w:rsidP="004211D9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val="az-Latn-AZ"/>
        </w:rPr>
      </w:pPr>
    </w:p>
    <w:p w:rsidR="00DC30A8" w:rsidRPr="0009386B" w:rsidRDefault="00E754BA" w:rsidP="004211D9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60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bCs/>
          <w:spacing w:val="60"/>
          <w:sz w:val="26"/>
          <w:szCs w:val="26"/>
          <w:lang w:val="az-Latn-AZ"/>
        </w:rPr>
        <w:t xml:space="preserve">    </w:t>
      </w:r>
      <w:r w:rsidR="00FD6FAB" w:rsidRPr="0009386B">
        <w:rPr>
          <w:rFonts w:ascii="Arial" w:eastAsia="Times New Roman" w:hAnsi="Arial" w:cs="Arial"/>
          <w:b/>
          <w:bCs/>
          <w:spacing w:val="60"/>
          <w:sz w:val="26"/>
          <w:szCs w:val="26"/>
          <w:lang w:val="az-Latn-AZ"/>
        </w:rPr>
        <w:t xml:space="preserve">GÖSTƏRİŞ </w:t>
      </w:r>
    </w:p>
    <w:p w:rsidR="00450C78" w:rsidRPr="0009386B" w:rsidRDefault="00450C78" w:rsidP="004211D9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60"/>
          <w:sz w:val="26"/>
          <w:szCs w:val="26"/>
          <w:lang w:val="az-Latn-AZ"/>
        </w:rPr>
      </w:pPr>
    </w:p>
    <w:p w:rsidR="00450C78" w:rsidRPr="0009386B" w:rsidRDefault="00E754BA" w:rsidP="00E754BA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1. </w:t>
      </w:r>
      <w:r w:rsidR="00450C78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Ümumi müddəalar</w:t>
      </w:r>
    </w:p>
    <w:p w:rsidR="00966FF4" w:rsidRPr="0009386B" w:rsidRDefault="00966FF4" w:rsidP="004211D9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60"/>
          <w:sz w:val="26"/>
          <w:szCs w:val="26"/>
          <w:lang w:val="az-Latn-AZ"/>
        </w:rPr>
      </w:pPr>
    </w:p>
    <w:p w:rsidR="00CB2C6E" w:rsidRPr="0009386B" w:rsidRDefault="00CB2C6E" w:rsidP="001116B3">
      <w:pPr>
        <w:spacing w:after="0"/>
        <w:ind w:firstLine="567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B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azar və yarmarkalarda </w:t>
      </w:r>
      <w:r w:rsidR="00552818" w:rsidRPr="0009386B">
        <w:rPr>
          <w:rFonts w:ascii="Arial" w:eastAsia="Times New Roman" w:hAnsi="Arial" w:cs="Arial"/>
          <w:sz w:val="26"/>
          <w:szCs w:val="26"/>
          <w:lang w:val="az-Latn-AZ"/>
        </w:rPr>
        <w:t>məhsul</w:t>
      </w:r>
      <w:r w:rsidR="00903E55" w:rsidRPr="0009386B">
        <w:rPr>
          <w:rFonts w:ascii="Arial" w:eastAsia="Times New Roman" w:hAnsi="Arial" w:cs="Arial"/>
          <w:sz w:val="26"/>
          <w:szCs w:val="26"/>
          <w:lang w:val="az-Latn-AZ"/>
        </w:rPr>
        <w:t>ların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satışı</w:t>
      </w:r>
      <w:r w:rsidR="00903E5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AD413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statistika 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müşahidəsi </w:t>
      </w:r>
      <w:r w:rsidR="00471D36" w:rsidRPr="0009386B">
        <w:rPr>
          <w:rFonts w:ascii="Arial" w:eastAsia="Times New Roman" w:hAnsi="Arial" w:cs="Arial"/>
          <w:sz w:val="26"/>
          <w:szCs w:val="26"/>
          <w:lang w:val="az-Latn-AZ"/>
        </w:rPr>
        <w:t>ailə</w:t>
      </w:r>
      <w:r w:rsidR="00862B6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kəndli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və</w:t>
      </w:r>
      <w:r w:rsidR="00471D3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ev</w:t>
      </w:r>
      <w:r w:rsidR="00862B6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təsərrüfatları</w:t>
      </w:r>
      <w:r w:rsidR="00471D36" w:rsidRPr="0009386B">
        <w:rPr>
          <w:rFonts w:ascii="Arial" w:eastAsia="Times New Roman" w:hAnsi="Arial" w:cs="Arial"/>
          <w:sz w:val="26"/>
          <w:szCs w:val="26"/>
          <w:lang w:val="az-Latn-AZ"/>
        </w:rPr>
        <w:t>na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özlərinin istehsal etdikləri məhsulların satışını həyata keçirmək,</w:t>
      </w:r>
      <w:r w:rsidR="00FD275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habelə digər fiziki şəxslərə ticarət fəaliyyəti göstərmək üçün ayrılmış ticarət yerlərində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E541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seçmə qaydada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aparılan 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>sorğu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ya əsaslanır. </w:t>
      </w:r>
    </w:p>
    <w:p w:rsidR="00C71D9F" w:rsidRPr="0009386B" w:rsidRDefault="009E5412" w:rsidP="001116B3">
      <w:pPr>
        <w:spacing w:after="0"/>
        <w:ind w:firstLine="567"/>
        <w:jc w:val="both"/>
        <w:rPr>
          <w:rFonts w:ascii="Arial" w:eastAsia="Times New Roman" w:hAnsi="Arial" w:cs="Arial"/>
          <w:strike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Müşahidənin</w:t>
      </w:r>
      <w:r w:rsidR="00CB2C6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aparılmasında</w:t>
      </w:r>
      <w:r w:rsidR="00363FA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CB2C6E" w:rsidRPr="0009386B">
        <w:rPr>
          <w:rFonts w:ascii="Arial" w:eastAsia="Times New Roman" w:hAnsi="Arial" w:cs="Arial"/>
          <w:sz w:val="26"/>
          <w:szCs w:val="26"/>
          <w:lang w:val="az-Latn-AZ"/>
        </w:rPr>
        <w:t>məqsəd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CB2C6E" w:rsidRPr="0009386B">
        <w:rPr>
          <w:rFonts w:ascii="Arial" w:eastAsia="Times New Roman" w:hAnsi="Arial" w:cs="Arial"/>
          <w:sz w:val="26"/>
          <w:szCs w:val="26"/>
          <w:lang w:val="az-Latn-AZ"/>
        </w:rPr>
        <w:t>ölkənin bazar və yarmarkaları üzrə ümumilikdə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2582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ticarət dövriyyəsinin </w:t>
      </w:r>
      <w:r w:rsidR="00CB2C6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statistik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qiymətləndir</w:t>
      </w:r>
      <w:r w:rsidR="003A6276" w:rsidRPr="0009386B">
        <w:rPr>
          <w:rFonts w:ascii="Arial" w:eastAsia="Times New Roman" w:hAnsi="Arial" w:cs="Arial"/>
          <w:sz w:val="26"/>
          <w:szCs w:val="26"/>
          <w:lang w:val="az-Latn-AZ"/>
        </w:rPr>
        <w:t>il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məsi </w:t>
      </w:r>
      <w:r w:rsidR="00925827" w:rsidRPr="0009386B">
        <w:rPr>
          <w:rFonts w:ascii="Arial" w:eastAsia="Times New Roman" w:hAnsi="Arial" w:cs="Arial"/>
          <w:sz w:val="26"/>
          <w:szCs w:val="26"/>
          <w:lang w:val="az-Latn-AZ"/>
        </w:rPr>
        <w:t>üçün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>bir ticarət yeri</w:t>
      </w:r>
      <w:r w:rsidR="004E793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552818" w:rsidRPr="0009386B">
        <w:rPr>
          <w:rFonts w:ascii="Arial" w:eastAsia="Times New Roman" w:hAnsi="Arial" w:cs="Arial"/>
          <w:sz w:val="26"/>
          <w:szCs w:val="26"/>
          <w:lang w:val="az-Latn-AZ"/>
        </w:rPr>
        <w:t>məhsul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satışın</w:t>
      </w:r>
      <w:r w:rsidR="00925827" w:rsidRPr="0009386B">
        <w:rPr>
          <w:rFonts w:ascii="Arial" w:eastAsia="Times New Roman" w:hAnsi="Arial" w:cs="Arial"/>
          <w:sz w:val="26"/>
          <w:szCs w:val="26"/>
          <w:lang w:val="az-Latn-AZ"/>
        </w:rPr>
        <w:t>ın dəyərinə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C4202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dair </w:t>
      </w:r>
      <w:r w:rsidR="0093087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orta göstəricilərin </w:t>
      </w:r>
      <w:r w:rsidR="009D714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əldə </w:t>
      </w:r>
      <w:r w:rsidR="00A502CF" w:rsidRPr="0009386B">
        <w:rPr>
          <w:rFonts w:ascii="Arial" w:eastAsia="Times New Roman" w:hAnsi="Arial" w:cs="Arial"/>
          <w:sz w:val="26"/>
          <w:szCs w:val="26"/>
          <w:lang w:val="az-Latn-AZ"/>
        </w:rPr>
        <w:t>edilməsidir</w:t>
      </w:r>
      <w:r w:rsidR="009D714B" w:rsidRPr="0009386B">
        <w:rPr>
          <w:rFonts w:ascii="Arial" w:hAnsi="Arial" w:cs="Arial"/>
          <w:sz w:val="26"/>
          <w:szCs w:val="26"/>
          <w:lang w:val="az-Latn-AZ"/>
        </w:rPr>
        <w:t xml:space="preserve">. </w:t>
      </w:r>
    </w:p>
    <w:p w:rsidR="00450C78" w:rsidRPr="0009386B" w:rsidRDefault="00450C78" w:rsidP="001116B3">
      <w:pPr>
        <w:spacing w:after="0"/>
        <w:ind w:firstLine="540"/>
        <w:jc w:val="both"/>
        <w:rPr>
          <w:rFonts w:ascii="Arial" w:eastAsia="Times New Roman" w:hAnsi="Arial" w:cs="Arial"/>
          <w:b/>
          <w:sz w:val="26"/>
          <w:szCs w:val="26"/>
          <w:lang w:val="az-Latn-AZ"/>
        </w:rPr>
      </w:pPr>
    </w:p>
    <w:p w:rsidR="00450C78" w:rsidRPr="0009386B" w:rsidRDefault="00F0634F" w:rsidP="004211D9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2.</w:t>
      </w:r>
      <w:r w:rsidR="00BD16F0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 </w:t>
      </w:r>
      <w:r w:rsidR="00450C78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Əsas anlayışlar</w:t>
      </w:r>
    </w:p>
    <w:p w:rsidR="00450C78" w:rsidRPr="0009386B" w:rsidRDefault="00450C78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val="az-Latn-AZ"/>
        </w:rPr>
      </w:pPr>
    </w:p>
    <w:p w:rsidR="00A845D3" w:rsidRPr="0009386B" w:rsidRDefault="00A845D3" w:rsidP="00183F86">
      <w:pPr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Bu göstərişdə istifadə olunan anlayışlar aşağıdakı məna</w:t>
      </w:r>
      <w:r w:rsidR="00B614B9" w:rsidRPr="0009386B">
        <w:rPr>
          <w:rFonts w:ascii="Arial" w:eastAsia="Times New Roman" w:hAnsi="Arial" w:cs="Arial"/>
          <w:sz w:val="26"/>
          <w:szCs w:val="26"/>
          <w:lang w:val="az-Latn-AZ"/>
        </w:rPr>
        <w:t>ları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ifadə edir: </w:t>
      </w:r>
    </w:p>
    <w:p w:rsidR="0029371C" w:rsidRPr="0009386B" w:rsidRDefault="0029371C" w:rsidP="0029371C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topdansatış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– şəxsi, ailə, məişət və digər bu kimi istehlak təyinatı istisna olmaqla, sahibkarlıq fəaliyyəti məqsədi ilə malların satışını həyata keçirən ticarət fəaliyyəti;    </w:t>
      </w:r>
    </w:p>
    <w:p w:rsidR="0029371C" w:rsidRPr="0009386B" w:rsidRDefault="0029371C" w:rsidP="0029371C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pərakəndə satış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– bilavasitə sahibkarlıq fəaliyyəti ilə bağlı olmayan, yalnız şəxsi, ailə, məişət və digər bu kimi məqsədlər üçün malların satışını həyata keçirən ticarət fəaliyyəti;   </w:t>
      </w:r>
    </w:p>
    <w:p w:rsidR="000C4592" w:rsidRPr="0009386B" w:rsidRDefault="00A845D3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b</w:t>
      </w:r>
      <w:r w:rsidR="00E60B68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azar</w:t>
      </w:r>
      <w:r w:rsidR="00037C90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 </w:t>
      </w:r>
      <w:r w:rsidR="00F84D22" w:rsidRPr="0009386B">
        <w:rPr>
          <w:rFonts w:ascii="Arial" w:eastAsia="Times New Roman" w:hAnsi="Arial" w:cs="Arial"/>
          <w:sz w:val="26"/>
          <w:szCs w:val="26"/>
          <w:lang w:val="az-Latn-AZ"/>
        </w:rPr>
        <w:t>–</w:t>
      </w:r>
      <w:r w:rsidR="00E60B6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müəyyən ərazidə daimi fəaliyyət göstərən, malların satışı və xidmətlərin göstərilməsi üçün ayrılmış ticarət yer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lərinə malik əmlak kompleksi;</w:t>
      </w:r>
      <w:r w:rsidR="00E60B6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93087B" w:rsidRPr="0009386B" w:rsidRDefault="0093087B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topdansatış bazarı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– ticarət yerlərinin 80 faizdən çoxunu topdansatış yerləri təşkil edən bazar; </w:t>
      </w:r>
    </w:p>
    <w:p w:rsidR="0093087B" w:rsidRPr="0009386B" w:rsidRDefault="0093087B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pərakəndə satış bazarı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– ticarət yerlərinin 80 faizdən çoxunu pərakəndə satış yerləri təşkil edən bazar;</w:t>
      </w:r>
    </w:p>
    <w:p w:rsidR="00E60B68" w:rsidRPr="0009386B" w:rsidRDefault="00B24678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y</w:t>
      </w:r>
      <w:r w:rsidR="00E60B68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armarka</w:t>
      </w:r>
      <w:r w:rsidR="00037C90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 </w:t>
      </w:r>
      <w:r w:rsidR="006621D4" w:rsidRPr="0009386B">
        <w:rPr>
          <w:rFonts w:ascii="Arial" w:eastAsia="Times New Roman" w:hAnsi="Arial" w:cs="Arial"/>
          <w:sz w:val="26"/>
          <w:szCs w:val="26"/>
          <w:lang w:val="az-Latn-AZ"/>
        </w:rPr>
        <w:t>–</w:t>
      </w:r>
      <w:r w:rsidR="00E60B6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müəyyən edilmiş ərazidə və müddətdə mall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a</w:t>
      </w:r>
      <w:r w:rsidR="00E60B68" w:rsidRPr="0009386B">
        <w:rPr>
          <w:rFonts w:ascii="Arial" w:eastAsia="Times New Roman" w:hAnsi="Arial" w:cs="Arial"/>
          <w:sz w:val="26"/>
          <w:szCs w:val="26"/>
          <w:lang w:val="az-Latn-AZ"/>
        </w:rPr>
        <w:t>rın satışı (işlərin görülməsi, xidmətlərin göstərilməsi) məqsədi ilə təşkil edilən tədbir</w:t>
      </w:r>
      <w:r w:rsidR="00A36540" w:rsidRPr="0009386B">
        <w:rPr>
          <w:rFonts w:ascii="Arial" w:eastAsia="Times New Roman" w:hAnsi="Arial" w:cs="Arial"/>
          <w:sz w:val="26"/>
          <w:szCs w:val="26"/>
          <w:lang w:val="az-Latn-AZ"/>
        </w:rPr>
        <w:t>.</w:t>
      </w:r>
    </w:p>
    <w:p w:rsidR="00AD3F3B" w:rsidRDefault="00AD3F3B" w:rsidP="004211D9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az-Latn-AZ"/>
        </w:rPr>
      </w:pPr>
    </w:p>
    <w:p w:rsidR="009F40AE" w:rsidRPr="0009386B" w:rsidRDefault="00F0634F" w:rsidP="004211D9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val="az-Latn-AZ"/>
        </w:rPr>
      </w:pPr>
      <w:bookmarkStart w:id="0" w:name="_GoBack"/>
      <w:bookmarkEnd w:id="0"/>
      <w:r w:rsidRPr="0009386B">
        <w:rPr>
          <w:rFonts w:ascii="Arial" w:eastAsia="Times New Roman" w:hAnsi="Arial" w:cs="Arial"/>
          <w:b/>
          <w:sz w:val="26"/>
          <w:szCs w:val="26"/>
          <w:lang w:val="az-Latn-AZ"/>
        </w:rPr>
        <w:lastRenderedPageBreak/>
        <w:t>3.</w:t>
      </w:r>
      <w:r w:rsidR="00184F1D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 xml:space="preserve"> </w:t>
      </w:r>
      <w:r w:rsidR="009F40AE" w:rsidRPr="0009386B">
        <w:rPr>
          <w:rFonts w:ascii="Arial" w:eastAsia="Times New Roman" w:hAnsi="Arial" w:cs="Arial"/>
          <w:b/>
          <w:sz w:val="26"/>
          <w:szCs w:val="26"/>
          <w:lang w:val="az-Latn-AZ"/>
        </w:rPr>
        <w:t>Müşahidə formasının doldurulmasına dair izahat</w:t>
      </w:r>
    </w:p>
    <w:p w:rsidR="008A2232" w:rsidRPr="0009386B" w:rsidRDefault="008A2232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497F30" w:rsidRPr="0009386B" w:rsidRDefault="00CE2BD1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M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üşahidə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seçmə</w:t>
      </w:r>
      <w:r w:rsidR="002F63F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şəbəkəsinə daxil edilmiş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bazar və yarmarkalarda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>“Bazar və yarmarkalarda məhsulların satışı haqqında”</w:t>
      </w:r>
      <w:r w:rsidR="00A86FD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>2-bazar №-li rəsmi statistika müşahidəsi forması</w:t>
      </w:r>
      <w:r w:rsidR="00174E4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(bundan sonra – müşahidə forması)</w:t>
      </w:r>
      <w:r w:rsidR="00977BD6" w:rsidRPr="0009386B">
        <w:rPr>
          <w:rFonts w:ascii="Arial" w:eastAsia="Times New Roman" w:hAnsi="Arial" w:cs="Arial"/>
          <w:sz w:val="26"/>
          <w:szCs w:val="26"/>
          <w:lang w:val="az-Latn-AZ"/>
        </w:rPr>
        <w:t>, “Bazar və yarmarkalarda ticarət yerləri haqqında” 1</w:t>
      </w:r>
      <w:r w:rsidR="00D55CC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77BD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№-li </w:t>
      </w:r>
      <w:r w:rsidR="00174E4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köməkçi cədvəl (bundan sonra -    1 №-li köməkçi cədvəl)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və “Bazar və yarmarkalarda satılmış məhsulların həcmi və satış qiymətləri haqqında” </w:t>
      </w:r>
      <w:r w:rsidR="00751F4B" w:rsidRPr="0009386B">
        <w:rPr>
          <w:rFonts w:ascii="Arial" w:eastAsia="Times New Roman" w:hAnsi="Arial" w:cs="Arial"/>
          <w:sz w:val="26"/>
          <w:szCs w:val="26"/>
          <w:lang w:val="az-Latn-AZ"/>
        </w:rPr>
        <w:t>2</w:t>
      </w:r>
      <w:r w:rsidR="00C50AA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>№-li köməkçi cədvəl</w:t>
      </w:r>
      <w:r w:rsidR="00174E4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(bundan sonra - 2 №-li köməkçi cədvəl)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əsasında</w:t>
      </w:r>
      <w:r w:rsidR="009C43B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2F63FC" w:rsidRPr="0009386B">
        <w:rPr>
          <w:rFonts w:ascii="Arial" w:eastAsia="Times New Roman" w:hAnsi="Arial" w:cs="Arial"/>
          <w:sz w:val="26"/>
          <w:szCs w:val="26"/>
          <w:lang w:val="az-Latn-AZ"/>
        </w:rPr>
        <w:t>hər rübün ikinci ayında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olmaqla</w:t>
      </w:r>
      <w:r w:rsidR="002F63F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25508E" w:rsidRPr="0009386B">
        <w:rPr>
          <w:rFonts w:ascii="Arial" w:eastAsia="Times New Roman" w:hAnsi="Arial" w:cs="Arial"/>
          <w:sz w:val="26"/>
          <w:szCs w:val="26"/>
          <w:lang w:val="az-Latn-AZ"/>
        </w:rPr>
        <w:t>ildə 4 dəfə</w:t>
      </w:r>
      <w:r w:rsidR="002F63F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>apar</w:t>
      </w:r>
      <w:r w:rsidR="005723D9" w:rsidRPr="0009386B">
        <w:rPr>
          <w:rFonts w:ascii="Arial" w:eastAsia="Times New Roman" w:hAnsi="Arial" w:cs="Arial"/>
          <w:sz w:val="26"/>
          <w:szCs w:val="26"/>
          <w:lang w:val="az-Latn-AZ"/>
        </w:rPr>
        <w:t>ı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>lır. Müşahidə s</w:t>
      </w:r>
      <w:r w:rsidR="0087603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eçilmiş ticarət yerlərinin hər birində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iş və </w:t>
      </w:r>
      <w:r w:rsidR="00374A62">
        <w:rPr>
          <w:rFonts w:ascii="Arial" w:eastAsia="Times New Roman" w:hAnsi="Arial" w:cs="Arial"/>
          <w:sz w:val="26"/>
          <w:szCs w:val="26"/>
          <w:lang w:val="az-Latn-AZ"/>
        </w:rPr>
        <w:t>qeyri-iş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günləri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əhatə olunmaqla </w:t>
      </w:r>
      <w:r w:rsidR="006559B6" w:rsidRPr="0009386B">
        <w:rPr>
          <w:rFonts w:ascii="Arial" w:eastAsia="Times New Roman" w:hAnsi="Arial" w:cs="Arial"/>
          <w:sz w:val="26"/>
          <w:szCs w:val="26"/>
          <w:lang w:val="az-Latn-AZ"/>
        </w:rPr>
        <w:t>keçirilir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və </w:t>
      </w:r>
      <w:r w:rsidR="00B946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bu zaman 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>h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ər bir bazar və yarmarka </w:t>
      </w:r>
      <w:r w:rsidR="004A09AF" w:rsidRPr="0009386B">
        <w:rPr>
          <w:rFonts w:ascii="Arial" w:eastAsia="Times New Roman" w:hAnsi="Arial" w:cs="Arial"/>
          <w:sz w:val="26"/>
          <w:szCs w:val="26"/>
          <w:lang w:val="az-Latn-AZ"/>
        </w:rPr>
        <w:t>üçün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B946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həm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iş </w:t>
      </w:r>
      <w:r w:rsidR="00B946A2" w:rsidRPr="0009386B">
        <w:rPr>
          <w:rFonts w:ascii="Arial" w:eastAsia="Times New Roman" w:hAnsi="Arial" w:cs="Arial"/>
          <w:sz w:val="26"/>
          <w:szCs w:val="26"/>
          <w:lang w:val="az-Latn-AZ"/>
        </w:rPr>
        <w:t>günü</w:t>
      </w:r>
      <w:r w:rsidR="00AC470D" w:rsidRPr="0009386B">
        <w:rPr>
          <w:rFonts w:ascii="Arial" w:eastAsia="Times New Roman" w:hAnsi="Arial" w:cs="Arial"/>
          <w:sz w:val="26"/>
          <w:szCs w:val="26"/>
          <w:lang w:val="az-Latn-AZ"/>
        </w:rPr>
        <w:t>,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B946A2" w:rsidRPr="0009386B">
        <w:rPr>
          <w:rFonts w:ascii="Arial" w:eastAsia="Times New Roman" w:hAnsi="Arial" w:cs="Arial"/>
          <w:sz w:val="26"/>
          <w:szCs w:val="26"/>
          <w:lang w:val="az-Latn-AZ"/>
        </w:rPr>
        <w:t>həm də</w:t>
      </w:r>
      <w:r w:rsidR="0085221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374A62">
        <w:rPr>
          <w:rFonts w:ascii="Arial" w:eastAsia="Times New Roman" w:hAnsi="Arial" w:cs="Arial"/>
          <w:sz w:val="26"/>
          <w:szCs w:val="26"/>
          <w:lang w:val="az-Latn-AZ"/>
        </w:rPr>
        <w:t>qeyri-iş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gün</w:t>
      </w:r>
      <w:r w:rsidR="00B946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üzrə </w:t>
      </w:r>
      <w:r w:rsidR="001F20D8" w:rsidRPr="0009386B">
        <w:rPr>
          <w:rFonts w:ascii="Arial" w:eastAsia="Times New Roman" w:hAnsi="Arial" w:cs="Arial"/>
          <w:sz w:val="26"/>
          <w:szCs w:val="26"/>
          <w:lang w:val="az-Latn-AZ"/>
        </w:rPr>
        <w:t>ayrı</w:t>
      </w:r>
      <w:r w:rsidR="00B946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lıqda </w:t>
      </w:r>
      <w:r w:rsidR="0019518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müşahidə forması doldurulur. </w:t>
      </w:r>
      <w:r w:rsidR="00AF3049" w:rsidRPr="0009386B">
        <w:rPr>
          <w:rFonts w:ascii="Arial" w:eastAsia="Times New Roman" w:hAnsi="Arial" w:cs="Arial"/>
          <w:sz w:val="26"/>
          <w:szCs w:val="26"/>
          <w:lang w:val="az-Latn-AZ"/>
        </w:rPr>
        <w:t>Müşahidəyə cəlb edilmiş</w:t>
      </w:r>
      <w:r w:rsidR="00497F3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ticarət yerlərinin sayından asılı olaraq </w:t>
      </w:r>
      <w:r w:rsidR="00AF3049" w:rsidRPr="0009386B">
        <w:rPr>
          <w:rFonts w:ascii="Arial" w:eastAsia="Times New Roman" w:hAnsi="Arial" w:cs="Arial"/>
          <w:sz w:val="26"/>
          <w:szCs w:val="26"/>
          <w:lang w:val="az-Latn-AZ"/>
        </w:rPr>
        <w:t>sorğu</w:t>
      </w:r>
      <w:r w:rsidR="00497F3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ay ərzində bir və ya bir neçə iş və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CB1581">
        <w:rPr>
          <w:rFonts w:ascii="Arial" w:eastAsia="Times New Roman" w:hAnsi="Arial" w:cs="Arial"/>
          <w:sz w:val="26"/>
          <w:szCs w:val="26"/>
          <w:lang w:val="az-Latn-AZ"/>
        </w:rPr>
        <w:t>qeyri-iş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günü davam etdirilə bilər. </w:t>
      </w:r>
    </w:p>
    <w:p w:rsidR="001672EA" w:rsidRPr="0009386B" w:rsidRDefault="001672EA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AC5243" w:rsidRPr="0009386B" w:rsidRDefault="00F0634F" w:rsidP="00AC5243">
      <w:pPr>
        <w:spacing w:after="0" w:line="240" w:lineRule="auto"/>
        <w:rPr>
          <w:rFonts w:ascii="Arial" w:hAnsi="Arial" w:cs="Arial"/>
          <w:b/>
          <w:sz w:val="26"/>
          <w:szCs w:val="26"/>
          <w:lang w:val="az-Latn-AZ"/>
        </w:rPr>
      </w:pPr>
      <w:r w:rsidRPr="0009386B">
        <w:rPr>
          <w:rFonts w:ascii="Arial" w:hAnsi="Arial" w:cs="Arial"/>
          <w:b/>
          <w:sz w:val="26"/>
          <w:szCs w:val="26"/>
          <w:lang w:val="az-Latn-AZ"/>
        </w:rPr>
        <w:t xml:space="preserve">3.1. </w:t>
      </w:r>
      <w:r w:rsidR="00AC5243" w:rsidRPr="0009386B">
        <w:rPr>
          <w:rFonts w:ascii="Arial" w:hAnsi="Arial" w:cs="Arial"/>
          <w:b/>
          <w:sz w:val="26"/>
          <w:szCs w:val="26"/>
          <w:lang w:val="az-Latn-AZ"/>
        </w:rPr>
        <w:t>“</w:t>
      </w:r>
      <w:r w:rsidR="009B2121" w:rsidRPr="0009386B">
        <w:rPr>
          <w:rFonts w:ascii="Arial" w:hAnsi="Arial" w:cs="Arial"/>
          <w:b/>
          <w:sz w:val="26"/>
          <w:szCs w:val="26"/>
          <w:lang w:val="az-Latn-AZ"/>
        </w:rPr>
        <w:t>Müşahidəyə cəlb edilən bazar və yarmarkalar</w:t>
      </w:r>
      <w:r w:rsidR="00AC5243" w:rsidRPr="0009386B">
        <w:rPr>
          <w:rFonts w:ascii="Arial" w:hAnsi="Arial" w:cs="Arial"/>
          <w:b/>
          <w:sz w:val="26"/>
          <w:szCs w:val="26"/>
          <w:lang w:val="az-Latn-AZ"/>
        </w:rPr>
        <w:t xml:space="preserve"> </w:t>
      </w:r>
      <w:r w:rsidR="002C2A7F" w:rsidRPr="0009386B">
        <w:rPr>
          <w:rFonts w:ascii="Arial" w:hAnsi="Arial" w:cs="Arial"/>
          <w:b/>
          <w:sz w:val="26"/>
          <w:szCs w:val="26"/>
          <w:lang w:val="az-Latn-AZ"/>
        </w:rPr>
        <w:t>h</w:t>
      </w:r>
      <w:r w:rsidR="009B2121" w:rsidRPr="0009386B">
        <w:rPr>
          <w:rFonts w:ascii="Arial" w:hAnsi="Arial" w:cs="Arial"/>
          <w:b/>
          <w:sz w:val="26"/>
          <w:szCs w:val="26"/>
          <w:lang w:val="az-Latn-AZ"/>
        </w:rPr>
        <w:t>aqqında</w:t>
      </w:r>
      <w:r w:rsidR="00AC5243" w:rsidRPr="0009386B">
        <w:rPr>
          <w:rFonts w:ascii="Arial" w:hAnsi="Arial" w:cs="Arial"/>
          <w:b/>
          <w:sz w:val="26"/>
          <w:szCs w:val="26"/>
          <w:lang w:val="az-Latn-AZ"/>
        </w:rPr>
        <w:t xml:space="preserve">” </w:t>
      </w:r>
      <w:r w:rsidR="00C326D8" w:rsidRPr="0009386B">
        <w:rPr>
          <w:rFonts w:ascii="Arial" w:hAnsi="Arial" w:cs="Arial"/>
          <w:b/>
          <w:sz w:val="26"/>
          <w:szCs w:val="26"/>
          <w:lang w:val="az-Latn-AZ"/>
        </w:rPr>
        <w:t xml:space="preserve">I </w:t>
      </w:r>
      <w:r w:rsidR="00AC5243" w:rsidRPr="0009386B">
        <w:rPr>
          <w:rFonts w:ascii="Arial" w:hAnsi="Arial" w:cs="Arial"/>
          <w:b/>
          <w:sz w:val="26"/>
          <w:szCs w:val="26"/>
          <w:lang w:val="az-Latn-AZ"/>
        </w:rPr>
        <w:t xml:space="preserve">bölmənin  </w:t>
      </w:r>
    </w:p>
    <w:p w:rsidR="009B2121" w:rsidRPr="0009386B" w:rsidRDefault="00AC5243" w:rsidP="00AC5243">
      <w:pPr>
        <w:spacing w:after="0" w:line="240" w:lineRule="auto"/>
        <w:rPr>
          <w:rFonts w:ascii="Arial" w:hAnsi="Arial" w:cs="Arial"/>
          <w:b/>
          <w:sz w:val="26"/>
          <w:szCs w:val="26"/>
          <w:lang w:val="az-Latn-AZ"/>
        </w:rPr>
      </w:pPr>
      <w:r w:rsidRPr="0009386B">
        <w:rPr>
          <w:rFonts w:ascii="Arial" w:hAnsi="Arial" w:cs="Arial"/>
          <w:b/>
          <w:sz w:val="26"/>
          <w:szCs w:val="26"/>
          <w:lang w:val="az-Latn-AZ"/>
        </w:rPr>
        <w:t xml:space="preserve">        doldurulmasına dair izahat</w:t>
      </w:r>
    </w:p>
    <w:p w:rsidR="00F71E33" w:rsidRPr="0009386B" w:rsidRDefault="00F71E33" w:rsidP="004211D9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  <w:lang w:val="az-Latn-AZ"/>
        </w:rPr>
      </w:pPr>
    </w:p>
    <w:p w:rsidR="00E97305" w:rsidRPr="0009386B" w:rsidRDefault="00E97305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Müşahidənin aparıldığı </w:t>
      </w:r>
      <w:r w:rsidR="005B279F" w:rsidRPr="0009386B">
        <w:rPr>
          <w:rFonts w:ascii="Arial" w:eastAsia="Times New Roman" w:hAnsi="Arial" w:cs="Arial"/>
          <w:sz w:val="26"/>
          <w:szCs w:val="26"/>
          <w:lang w:val="az-Latn-AZ"/>
        </w:rPr>
        <w:t>ticarət obyektinin növündən asılı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olaraq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001-ci “Pərakəndə satış</w:t>
      </w:r>
      <w:r w:rsidR="00B82CD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bazarı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”</w:t>
      </w:r>
      <w:r w:rsidR="00B82CD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,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002-ci “Topdansatış</w:t>
      </w:r>
      <w:r w:rsidR="00B82CD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bazarı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”</w:t>
      </w:r>
      <w:r w:rsidR="00B82CD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və 003-cü “Yarmarka”</w:t>
      </w:r>
      <w:r w:rsidR="00AC524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sətirləri</w:t>
      </w:r>
      <w:r w:rsidR="00B82CD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ndən </w:t>
      </w:r>
      <w:r w:rsidR="00AC5243" w:rsidRPr="0009386B">
        <w:rPr>
          <w:rFonts w:ascii="Arial" w:eastAsia="Times New Roman" w:hAnsi="Arial" w:cs="Arial"/>
          <w:sz w:val="26"/>
          <w:szCs w:val="26"/>
          <w:lang w:val="az-Latn-AZ"/>
        </w:rPr>
        <w:t>uyğun gələni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üzrə:</w:t>
      </w:r>
    </w:p>
    <w:p w:rsidR="00F71E33" w:rsidRPr="0009386B" w:rsidRDefault="008979C3" w:rsidP="001116B3">
      <w:pPr>
        <w:spacing w:after="0"/>
        <w:ind w:firstLine="45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hAnsi="Arial" w:cs="Arial"/>
          <w:sz w:val="26"/>
          <w:szCs w:val="26"/>
          <w:lang w:val="az-Latn-AZ"/>
        </w:rPr>
        <w:t>-</w:t>
      </w:r>
      <w:r w:rsidR="00F71E33" w:rsidRPr="0009386B">
        <w:rPr>
          <w:rFonts w:ascii="Arial" w:eastAsia="Times New Roman" w:hAnsi="Arial" w:cs="Arial"/>
          <w:sz w:val="26"/>
          <w:szCs w:val="26"/>
          <w:lang w:val="az-Latn-AZ"/>
        </w:rPr>
        <w:t>“C” və “</w:t>
      </w:r>
      <w:r w:rsidR="00C50AA5" w:rsidRPr="0009386B">
        <w:rPr>
          <w:rFonts w:ascii="Arial" w:eastAsia="Times New Roman" w:hAnsi="Arial" w:cs="Arial"/>
          <w:sz w:val="26"/>
          <w:szCs w:val="26"/>
          <w:lang w:val="az-Latn-AZ"/>
        </w:rPr>
        <w:t>Ç</w:t>
      </w:r>
      <w:r w:rsidR="00F71E3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” sütunlarında müşahidənin </w:t>
      </w:r>
      <w:r w:rsidR="00CA6D4C" w:rsidRPr="0009386B">
        <w:rPr>
          <w:rFonts w:ascii="Arial" w:eastAsia="Times New Roman" w:hAnsi="Arial" w:cs="Arial"/>
          <w:sz w:val="26"/>
          <w:szCs w:val="26"/>
          <w:lang w:val="az-Latn-AZ"/>
        </w:rPr>
        <w:t>aparıldığı</w:t>
      </w:r>
      <w:r w:rsidR="00F71E3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gün</w:t>
      </w:r>
      <w:r w:rsidR="0012396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dən asılı olaraq </w:t>
      </w:r>
      <w:r w:rsidR="00F71E33" w:rsidRPr="0009386B">
        <w:rPr>
          <w:rFonts w:ascii="Arial" w:eastAsia="Times New Roman" w:hAnsi="Arial" w:cs="Arial"/>
          <w:sz w:val="26"/>
          <w:szCs w:val="26"/>
          <w:lang w:val="az-Latn-AZ"/>
        </w:rPr>
        <w:t>“iş günü” və ya “</w:t>
      </w:r>
      <w:r w:rsidR="00505D0C" w:rsidRPr="0009386B">
        <w:rPr>
          <w:rFonts w:ascii="Arial" w:eastAsia="Times New Roman" w:hAnsi="Arial" w:cs="Arial"/>
          <w:sz w:val="26"/>
          <w:szCs w:val="26"/>
          <w:lang w:val="az-Latn-AZ"/>
        </w:rPr>
        <w:t>qeyri-iş</w:t>
      </w:r>
      <w:r w:rsidR="00F71E3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günü” s</w:t>
      </w:r>
      <w:r w:rsidR="001741FA" w:rsidRPr="0009386B">
        <w:rPr>
          <w:rFonts w:ascii="Arial" w:eastAsia="Times New Roman" w:hAnsi="Arial" w:cs="Arial"/>
          <w:sz w:val="26"/>
          <w:szCs w:val="26"/>
          <w:lang w:val="az-Latn-AZ"/>
        </w:rPr>
        <w:t>ütunlarından</w:t>
      </w:r>
      <w:r w:rsidR="00140A4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biri</w:t>
      </w:r>
      <w:r w:rsidR="00D0381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520F63" w:rsidRPr="0009386B">
        <w:rPr>
          <w:rFonts w:ascii="Arial" w:hAnsi="Arial" w:cs="Arial"/>
          <w:sz w:val="24"/>
          <w:szCs w:val="24"/>
          <w:lang w:val="az-Latn-AZ"/>
        </w:rPr>
        <w:t>“</w:t>
      </w:r>
      <w:r w:rsidR="000C55F6" w:rsidRPr="00FD6FBA">
        <w:rPr>
          <w:rFonts w:ascii="Wingdings" w:hAnsi="Wingdings"/>
          <w:sz w:val="18"/>
          <w:szCs w:val="18"/>
          <w:lang w:val="az-Latn-AZ"/>
        </w:rPr>
        <w:t></w:t>
      </w:r>
      <w:r w:rsidR="00520F63" w:rsidRPr="0009386B">
        <w:rPr>
          <w:rFonts w:ascii="Arial" w:hAnsi="Arial" w:cs="Arial"/>
          <w:sz w:val="24"/>
          <w:szCs w:val="24"/>
          <w:lang w:val="az-Latn-AZ"/>
        </w:rPr>
        <w:t>”</w:t>
      </w:r>
      <w:r w:rsidR="00D0381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işarəsi ilə </w:t>
      </w:r>
      <w:r w:rsidR="00140A4E" w:rsidRPr="0009386B">
        <w:rPr>
          <w:rFonts w:ascii="Arial" w:eastAsia="Times New Roman" w:hAnsi="Arial" w:cs="Arial"/>
          <w:sz w:val="26"/>
          <w:szCs w:val="26"/>
          <w:lang w:val="az-Latn-AZ"/>
        </w:rPr>
        <w:t>qeyd edilir;</w:t>
      </w:r>
    </w:p>
    <w:p w:rsidR="009B2121" w:rsidRPr="0009386B" w:rsidRDefault="00F71E33" w:rsidP="001116B3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ab/>
      </w:r>
      <w:r w:rsidR="008979C3" w:rsidRPr="0009386B">
        <w:rPr>
          <w:rFonts w:ascii="Arial" w:eastAsia="Times New Roman" w:hAnsi="Arial" w:cs="Arial"/>
          <w:sz w:val="26"/>
          <w:szCs w:val="26"/>
          <w:lang w:val="az-Latn-AZ"/>
        </w:rPr>
        <w:t>-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1-ci</w:t>
      </w:r>
      <w:r w:rsidR="00DA1E2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>sütun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da müşahidə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>nin</w:t>
      </w:r>
      <w:r w:rsidR="00A60AC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540785" w:rsidRPr="0009386B">
        <w:rPr>
          <w:rFonts w:ascii="Arial" w:eastAsia="Times New Roman" w:hAnsi="Arial" w:cs="Arial"/>
          <w:sz w:val="26"/>
          <w:szCs w:val="26"/>
          <w:lang w:val="az-Latn-AZ"/>
        </w:rPr>
        <w:t>aparıl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>dığı</w:t>
      </w:r>
      <w:r w:rsidR="0054078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C662FB" w:rsidRPr="0009386B">
        <w:rPr>
          <w:rFonts w:ascii="Arial" w:eastAsia="Times New Roman" w:hAnsi="Arial" w:cs="Arial"/>
          <w:sz w:val="26"/>
          <w:szCs w:val="26"/>
          <w:lang w:val="az-Latn-AZ"/>
        </w:rPr>
        <w:t>ay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>da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iş və ya </w:t>
      </w:r>
      <w:r w:rsidR="00755CA8" w:rsidRPr="0009386B">
        <w:rPr>
          <w:rFonts w:ascii="Arial" w:eastAsia="Times New Roman" w:hAnsi="Arial" w:cs="Arial"/>
          <w:sz w:val="26"/>
          <w:szCs w:val="26"/>
          <w:lang w:val="az-Latn-AZ"/>
        </w:rPr>
        <w:t>qeyri-iş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gün</w:t>
      </w:r>
      <w:r w:rsidR="00814136" w:rsidRPr="0009386B">
        <w:rPr>
          <w:rFonts w:ascii="Arial" w:eastAsia="Times New Roman" w:hAnsi="Arial" w:cs="Arial"/>
          <w:sz w:val="26"/>
          <w:szCs w:val="26"/>
          <w:lang w:val="az-Latn-AZ"/>
        </w:rPr>
        <w:t>ləri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bazar və yarmarkalarda</w:t>
      </w:r>
      <w:r w:rsidR="00A60AC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39283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fəaliyyət göstərən </w:t>
      </w:r>
      <w:r w:rsidR="00A60ACB" w:rsidRPr="0009386B">
        <w:rPr>
          <w:rFonts w:ascii="Arial" w:eastAsia="Times New Roman" w:hAnsi="Arial" w:cs="Arial"/>
          <w:sz w:val="26"/>
          <w:szCs w:val="26"/>
          <w:lang w:val="az-Latn-AZ"/>
        </w:rPr>
        <w:t>ticarət yerlərinin sayı qeyd</w:t>
      </w:r>
      <w:r w:rsidR="0066768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edilir</w:t>
      </w:r>
      <w:r w:rsidR="00140A4E" w:rsidRPr="0009386B">
        <w:rPr>
          <w:rFonts w:ascii="Arial" w:eastAsia="Times New Roman" w:hAnsi="Arial" w:cs="Arial"/>
          <w:sz w:val="26"/>
          <w:szCs w:val="26"/>
          <w:lang w:val="az-Latn-AZ"/>
        </w:rPr>
        <w:t>;</w:t>
      </w:r>
    </w:p>
    <w:p w:rsidR="00A60ACB" w:rsidRPr="0009386B" w:rsidRDefault="00A60ACB" w:rsidP="001116B3">
      <w:pPr>
        <w:tabs>
          <w:tab w:val="left" w:pos="426"/>
          <w:tab w:val="left" w:pos="540"/>
          <w:tab w:val="left" w:pos="900"/>
          <w:tab w:val="left" w:pos="1260"/>
        </w:tabs>
        <w:spacing w:after="0"/>
        <w:jc w:val="both"/>
        <w:rPr>
          <w:rFonts w:ascii="Arial" w:hAnsi="Arial" w:cs="Arial"/>
          <w:b/>
          <w:i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ab/>
      </w:r>
      <w:r w:rsidR="008979C3" w:rsidRPr="0009386B">
        <w:rPr>
          <w:rFonts w:ascii="Arial" w:eastAsia="Times New Roman" w:hAnsi="Arial" w:cs="Arial"/>
          <w:sz w:val="26"/>
          <w:szCs w:val="26"/>
          <w:lang w:val="az-Latn-AZ"/>
        </w:rPr>
        <w:t>-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2-ci sütun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da 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>müşahidə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>nin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aparıl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dığı 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>ay</w:t>
      </w:r>
      <w:r w:rsidR="00814136" w:rsidRPr="0009386B">
        <w:rPr>
          <w:rFonts w:ascii="Arial" w:eastAsia="Times New Roman" w:hAnsi="Arial" w:cs="Arial"/>
          <w:sz w:val="26"/>
          <w:szCs w:val="26"/>
          <w:lang w:val="az-Latn-AZ"/>
        </w:rPr>
        <w:t>da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81413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bazar və yarmarkaların fəaliyyət göstərdiyi 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iş və ya </w:t>
      </w:r>
      <w:r w:rsidR="00505D0C" w:rsidRPr="0009386B">
        <w:rPr>
          <w:rFonts w:ascii="Arial" w:eastAsia="Times New Roman" w:hAnsi="Arial" w:cs="Arial"/>
          <w:sz w:val="26"/>
          <w:szCs w:val="26"/>
          <w:lang w:val="az-Latn-AZ"/>
        </w:rPr>
        <w:t>qeyri-iş</w:t>
      </w:r>
      <w:r w:rsidR="00D432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günləri</w:t>
      </w:r>
      <w:r w:rsidR="00814136" w:rsidRPr="0009386B">
        <w:rPr>
          <w:rFonts w:ascii="Arial" w:eastAsia="Times New Roman" w:hAnsi="Arial" w:cs="Arial"/>
          <w:sz w:val="26"/>
          <w:szCs w:val="26"/>
          <w:lang w:val="az-Latn-AZ"/>
        </w:rPr>
        <w:t>nin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sayı qeyd</w:t>
      </w:r>
      <w:r w:rsidR="00C9617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edilir</w:t>
      </w:r>
      <w:r w:rsidR="00582E0F" w:rsidRPr="0009386B">
        <w:rPr>
          <w:rFonts w:ascii="Arial" w:eastAsia="Times New Roman" w:hAnsi="Arial" w:cs="Arial"/>
          <w:sz w:val="26"/>
          <w:szCs w:val="26"/>
          <w:lang w:val="az-Latn-AZ"/>
        </w:rPr>
        <w:t>.</w:t>
      </w:r>
    </w:p>
    <w:p w:rsidR="00280048" w:rsidRPr="0009386B" w:rsidRDefault="00FD7F71" w:rsidP="004211D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81EB0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DA2353" w:rsidRPr="0009386B" w:rsidRDefault="00DA2353" w:rsidP="004211D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3759E6" w:rsidRPr="0009386B" w:rsidRDefault="00F0634F" w:rsidP="003759E6">
      <w:pPr>
        <w:spacing w:after="0" w:line="240" w:lineRule="auto"/>
        <w:rPr>
          <w:rFonts w:ascii="Arial" w:hAnsi="Arial" w:cs="Arial"/>
          <w:b/>
          <w:sz w:val="26"/>
          <w:szCs w:val="26"/>
          <w:lang w:val="az-Latn-AZ"/>
        </w:rPr>
      </w:pPr>
      <w:r w:rsidRPr="0009386B">
        <w:rPr>
          <w:rFonts w:ascii="Arial" w:hAnsi="Arial" w:cs="Arial"/>
          <w:b/>
          <w:sz w:val="26"/>
          <w:szCs w:val="26"/>
          <w:lang w:val="az-Latn-AZ"/>
        </w:rPr>
        <w:t>3.2.</w:t>
      </w:r>
      <w:r w:rsidR="005735CE" w:rsidRPr="0009386B">
        <w:rPr>
          <w:rFonts w:ascii="Arial" w:hAnsi="Arial" w:cs="Arial"/>
          <w:b/>
          <w:sz w:val="26"/>
          <w:szCs w:val="26"/>
          <w:lang w:val="az-Latn-AZ"/>
        </w:rPr>
        <w:t xml:space="preserve"> </w:t>
      </w:r>
      <w:r w:rsidR="003759E6" w:rsidRPr="0009386B">
        <w:rPr>
          <w:rFonts w:ascii="Arial" w:hAnsi="Arial" w:cs="Arial"/>
          <w:b/>
          <w:sz w:val="26"/>
          <w:szCs w:val="26"/>
          <w:lang w:val="az-Latn-AZ"/>
        </w:rPr>
        <w:t>“</w:t>
      </w:r>
      <w:r w:rsidR="005735CE" w:rsidRPr="0009386B">
        <w:rPr>
          <w:rFonts w:ascii="Arial" w:hAnsi="Arial" w:cs="Arial"/>
          <w:b/>
          <w:sz w:val="26"/>
          <w:szCs w:val="26"/>
          <w:lang w:val="az-Latn-AZ"/>
        </w:rPr>
        <w:t>Məhsul satışı haqqında</w:t>
      </w:r>
      <w:r w:rsidR="003759E6" w:rsidRPr="0009386B">
        <w:rPr>
          <w:rFonts w:ascii="Arial" w:hAnsi="Arial" w:cs="Arial"/>
          <w:b/>
          <w:sz w:val="26"/>
          <w:szCs w:val="26"/>
          <w:lang w:val="az-Latn-AZ"/>
        </w:rPr>
        <w:t xml:space="preserve">” </w:t>
      </w:r>
      <w:r w:rsidR="00C326D8" w:rsidRPr="0009386B">
        <w:rPr>
          <w:rFonts w:ascii="Arial" w:hAnsi="Arial" w:cs="Arial"/>
          <w:b/>
          <w:sz w:val="26"/>
          <w:szCs w:val="26"/>
          <w:lang w:val="az-Latn-AZ"/>
        </w:rPr>
        <w:t xml:space="preserve">II </w:t>
      </w:r>
      <w:r w:rsidR="003759E6" w:rsidRPr="0009386B">
        <w:rPr>
          <w:rFonts w:ascii="Arial" w:hAnsi="Arial" w:cs="Arial"/>
          <w:b/>
          <w:sz w:val="26"/>
          <w:szCs w:val="26"/>
          <w:lang w:val="az-Latn-AZ"/>
        </w:rPr>
        <w:t>bölmənin doldurulmasına dair izahat</w:t>
      </w:r>
    </w:p>
    <w:p w:rsidR="008B2152" w:rsidRPr="0009386B" w:rsidRDefault="008B2152" w:rsidP="003759E6">
      <w:pPr>
        <w:spacing w:after="0" w:line="240" w:lineRule="auto"/>
        <w:rPr>
          <w:rFonts w:ascii="Arial" w:hAnsi="Arial" w:cs="Arial"/>
          <w:b/>
          <w:sz w:val="26"/>
          <w:szCs w:val="26"/>
          <w:lang w:val="az-Latn-AZ"/>
        </w:rPr>
      </w:pPr>
    </w:p>
    <w:p w:rsidR="002E0822" w:rsidRPr="0009386B" w:rsidRDefault="002E0822" w:rsidP="001116B3">
      <w:pPr>
        <w:spacing w:after="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hAnsi="Arial" w:cs="Arial"/>
          <w:b/>
          <w:sz w:val="26"/>
          <w:szCs w:val="26"/>
          <w:lang w:val="az-Latn-AZ"/>
        </w:rPr>
        <w:tab/>
      </w:r>
      <w:r w:rsidR="0002654F" w:rsidRPr="0009386B">
        <w:rPr>
          <w:rFonts w:ascii="Arial" w:hAnsi="Arial" w:cs="Arial"/>
          <w:sz w:val="26"/>
          <w:szCs w:val="26"/>
          <w:lang w:val="az-Latn-AZ"/>
        </w:rPr>
        <w:t>M</w:t>
      </w:r>
      <w:r w:rsidR="002606E4" w:rsidRPr="0009386B">
        <w:rPr>
          <w:rFonts w:ascii="Arial" w:eastAsia="Times New Roman" w:hAnsi="Arial" w:cs="Arial"/>
          <w:sz w:val="26"/>
          <w:szCs w:val="26"/>
          <w:lang w:val="az-Latn-AZ"/>
        </w:rPr>
        <w:t>üşahidə formasının b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>u bölmə</w:t>
      </w:r>
      <w:r w:rsidR="002606E4" w:rsidRPr="0009386B">
        <w:rPr>
          <w:rFonts w:ascii="Arial" w:eastAsia="Times New Roman" w:hAnsi="Arial" w:cs="Arial"/>
          <w:sz w:val="26"/>
          <w:szCs w:val="26"/>
          <w:lang w:val="az-Latn-AZ"/>
        </w:rPr>
        <w:t>si</w:t>
      </w:r>
      <w:r w:rsidR="00305BB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nin </w:t>
      </w:r>
      <w:r w:rsidR="00995CE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1-3-cü sütunları üzrə məlumatlar </w:t>
      </w:r>
      <w:r w:rsidR="00F43BE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        </w:t>
      </w:r>
      <w:r w:rsidR="00995CE1" w:rsidRPr="0009386B">
        <w:rPr>
          <w:rFonts w:ascii="Arial" w:eastAsia="Times New Roman" w:hAnsi="Arial" w:cs="Arial"/>
          <w:sz w:val="26"/>
          <w:szCs w:val="26"/>
          <w:lang w:val="az-Latn-AZ"/>
        </w:rPr>
        <w:t>1</w:t>
      </w:r>
      <w:r w:rsidR="0058042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95CE1" w:rsidRPr="0009386B">
        <w:rPr>
          <w:rFonts w:ascii="Arial" w:eastAsia="Times New Roman" w:hAnsi="Arial" w:cs="Arial"/>
          <w:sz w:val="26"/>
          <w:szCs w:val="26"/>
          <w:lang w:val="az-Latn-AZ"/>
        </w:rPr>
        <w:t>№-li və 2</w:t>
      </w:r>
      <w:r w:rsidR="0058042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95CE1" w:rsidRPr="0009386B">
        <w:rPr>
          <w:rFonts w:ascii="Arial" w:eastAsia="Times New Roman" w:hAnsi="Arial" w:cs="Arial"/>
          <w:sz w:val="26"/>
          <w:szCs w:val="26"/>
          <w:lang w:val="az-Latn-AZ"/>
        </w:rPr>
        <w:t>№-li köməkçi cədvəllər</w:t>
      </w:r>
      <w:r w:rsidR="000B19B9" w:rsidRPr="0009386B">
        <w:rPr>
          <w:rFonts w:ascii="Arial" w:eastAsia="Times New Roman" w:hAnsi="Arial" w:cs="Arial"/>
          <w:sz w:val="26"/>
          <w:szCs w:val="26"/>
          <w:lang w:val="az-Latn-AZ"/>
        </w:rPr>
        <w:t>in müvafiq sütunlarından</w:t>
      </w:r>
      <w:r w:rsidR="00995CE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götürülür. </w:t>
      </w:r>
    </w:p>
    <w:p w:rsidR="009F755B" w:rsidRPr="0009386B" w:rsidRDefault="000B19B9" w:rsidP="00C62B46">
      <w:pPr>
        <w:tabs>
          <w:tab w:val="left" w:pos="709"/>
        </w:tabs>
        <w:spacing w:after="0"/>
        <w:ind w:firstLine="36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A238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 </w:t>
      </w:r>
      <w:r w:rsidR="00EC043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1</w:t>
      </w:r>
      <w:r w:rsidR="00033B5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№-li  k</w:t>
      </w:r>
      <w:r w:rsidR="007F37A3" w:rsidRPr="0009386B">
        <w:rPr>
          <w:rFonts w:ascii="Arial" w:eastAsia="Times New Roman" w:hAnsi="Arial" w:cs="Arial"/>
          <w:sz w:val="26"/>
          <w:szCs w:val="26"/>
          <w:lang w:val="az-Latn-AZ"/>
        </w:rPr>
        <w:t>öməkçi cədvəl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bazar və yarmarkalarda </w:t>
      </w:r>
      <w:r w:rsidR="004A5A1D" w:rsidRPr="0009386B">
        <w:rPr>
          <w:rFonts w:ascii="Arial" w:eastAsia="Times New Roman" w:hAnsi="Arial" w:cs="Arial"/>
          <w:sz w:val="26"/>
          <w:szCs w:val="26"/>
          <w:lang w:val="az-Latn-AZ"/>
        </w:rPr>
        <w:t>müxtəlif məhsul növlərinin satıldığı ticarət yerlərinin sayı</w:t>
      </w:r>
      <w:r w:rsidR="0090567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haqqında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məlumat əldə edilməsi </w:t>
      </w:r>
      <w:r w:rsidR="00C62B46" w:rsidRPr="0009386B">
        <w:rPr>
          <w:rFonts w:ascii="Arial" w:eastAsia="Times New Roman" w:hAnsi="Arial" w:cs="Arial"/>
          <w:sz w:val="26"/>
          <w:szCs w:val="26"/>
          <w:lang w:val="az-Latn-AZ"/>
        </w:rPr>
        <w:t>üçün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tərtib edilir. </w:t>
      </w:r>
      <w:r w:rsidR="00C62B4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Bu məqsədlə </w:t>
      </w:r>
      <w:r w:rsidR="00E56D4B" w:rsidRPr="0009386B">
        <w:rPr>
          <w:rFonts w:ascii="Arial" w:eastAsia="Times New Roman" w:hAnsi="Arial" w:cs="Arial"/>
          <w:sz w:val="26"/>
          <w:szCs w:val="26"/>
          <w:lang w:val="az-Latn-AZ"/>
        </w:rPr>
        <w:t>1</w:t>
      </w:r>
      <w:r w:rsidR="008C42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E56D4B" w:rsidRPr="0009386B">
        <w:rPr>
          <w:rFonts w:ascii="Arial" w:eastAsia="Times New Roman" w:hAnsi="Arial" w:cs="Arial"/>
          <w:sz w:val="26"/>
          <w:szCs w:val="26"/>
          <w:lang w:val="az-Latn-AZ"/>
        </w:rPr>
        <w:t>№-li  köməkçi c</w:t>
      </w:r>
      <w:r w:rsidR="00CC274D" w:rsidRPr="0009386B">
        <w:rPr>
          <w:rFonts w:ascii="Arial" w:eastAsia="Times New Roman" w:hAnsi="Arial" w:cs="Arial"/>
          <w:sz w:val="26"/>
          <w:szCs w:val="26"/>
          <w:lang w:val="az-Latn-AZ"/>
        </w:rPr>
        <w:t>ədvəl</w:t>
      </w:r>
      <w:r w:rsidR="006A7BC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in sütunları üzrə </w:t>
      </w:r>
      <w:r w:rsidR="009F755B" w:rsidRPr="0009386B">
        <w:rPr>
          <w:rFonts w:ascii="Arial" w:eastAsia="Times New Roman" w:hAnsi="Arial" w:cs="Arial"/>
          <w:sz w:val="26"/>
          <w:szCs w:val="26"/>
          <w:lang w:val="az-Latn-AZ"/>
        </w:rPr>
        <w:t>hər bir</w:t>
      </w:r>
      <w:r w:rsidR="004B787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0567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ticarət yerində satılan məhsul növlərinə uyğun sətirlərdə </w:t>
      </w:r>
      <w:r w:rsidR="0090567A" w:rsidRPr="0009386B">
        <w:rPr>
          <w:rFonts w:ascii="Arial" w:hAnsi="Arial" w:cs="Arial"/>
          <w:sz w:val="24"/>
          <w:szCs w:val="24"/>
          <w:lang w:val="az-Latn-AZ"/>
        </w:rPr>
        <w:t>“</w:t>
      </w:r>
      <w:r w:rsidR="00FC3031" w:rsidRPr="00FD6FBA">
        <w:rPr>
          <w:rFonts w:ascii="Wingdings" w:hAnsi="Wingdings"/>
          <w:sz w:val="18"/>
          <w:szCs w:val="18"/>
          <w:lang w:val="az-Latn-AZ"/>
        </w:rPr>
        <w:t></w:t>
      </w:r>
      <w:r w:rsidR="0090567A" w:rsidRPr="0009386B">
        <w:rPr>
          <w:rFonts w:ascii="Arial" w:hAnsi="Arial" w:cs="Arial"/>
          <w:sz w:val="24"/>
          <w:szCs w:val="24"/>
          <w:lang w:val="az-Latn-AZ"/>
        </w:rPr>
        <w:t>”</w:t>
      </w:r>
      <w:r w:rsidR="0090567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işarəsi qeyd edil</w:t>
      </w:r>
      <w:r w:rsidR="006A7BC7" w:rsidRPr="0009386B">
        <w:rPr>
          <w:rFonts w:ascii="Arial" w:eastAsia="Times New Roman" w:hAnsi="Arial" w:cs="Arial"/>
          <w:sz w:val="26"/>
          <w:szCs w:val="26"/>
          <w:lang w:val="az-Latn-AZ"/>
        </w:rPr>
        <w:t>ir</w:t>
      </w:r>
      <w:r w:rsidR="00CC274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. </w:t>
      </w:r>
      <w:r w:rsidR="009F755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Məhsul növləri üzrə qeyd edilmiş </w:t>
      </w:r>
      <w:r w:rsidR="009F755B" w:rsidRPr="0009386B">
        <w:rPr>
          <w:rFonts w:ascii="Arial" w:hAnsi="Arial" w:cs="Arial"/>
          <w:sz w:val="24"/>
          <w:szCs w:val="24"/>
          <w:lang w:val="az-Latn-AZ"/>
        </w:rPr>
        <w:t>“</w:t>
      </w:r>
      <w:r w:rsidR="00FC3031" w:rsidRPr="00FD6FBA">
        <w:rPr>
          <w:rFonts w:ascii="Wingdings" w:hAnsi="Wingdings"/>
          <w:sz w:val="18"/>
          <w:szCs w:val="18"/>
          <w:lang w:val="az-Latn-AZ"/>
        </w:rPr>
        <w:t></w:t>
      </w:r>
      <w:r w:rsidR="009F755B" w:rsidRPr="0009386B">
        <w:rPr>
          <w:rFonts w:ascii="Arial" w:hAnsi="Arial" w:cs="Arial"/>
          <w:sz w:val="24"/>
          <w:szCs w:val="24"/>
          <w:lang w:val="az-Latn-AZ"/>
        </w:rPr>
        <w:t>”</w:t>
      </w:r>
      <w:r w:rsidR="009F755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işarələrinin sayı əsasında müxtəlif məhsul növlərinin satıldığı ticarət yerlərinin sayı hesablanır</w:t>
      </w:r>
      <w:r w:rsidR="00C5138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və cədvəlin </w:t>
      </w:r>
      <w:r w:rsidR="00923484" w:rsidRPr="0009386B">
        <w:rPr>
          <w:rFonts w:ascii="Arial" w:eastAsia="Times New Roman" w:hAnsi="Arial" w:cs="Arial"/>
          <w:sz w:val="26"/>
          <w:szCs w:val="26"/>
          <w:lang w:val="az-Latn-AZ"/>
        </w:rPr>
        <w:t>2</w:t>
      </w:r>
      <w:r w:rsidR="00C5138E" w:rsidRPr="0009386B">
        <w:rPr>
          <w:rFonts w:ascii="Arial" w:eastAsia="Times New Roman" w:hAnsi="Arial" w:cs="Arial"/>
          <w:sz w:val="26"/>
          <w:szCs w:val="26"/>
          <w:lang w:val="az-Latn-AZ"/>
        </w:rPr>
        <w:t>-c</w:t>
      </w:r>
      <w:r w:rsidR="00923484" w:rsidRPr="0009386B">
        <w:rPr>
          <w:rFonts w:ascii="Arial" w:eastAsia="Times New Roman" w:hAnsi="Arial" w:cs="Arial"/>
          <w:sz w:val="26"/>
          <w:szCs w:val="26"/>
          <w:lang w:val="az-Latn-AZ"/>
        </w:rPr>
        <w:t>i</w:t>
      </w:r>
      <w:r w:rsidR="00C5138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</w:t>
      </w:r>
      <w:r w:rsidR="002B314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ütununda </w:t>
      </w:r>
      <w:r w:rsidR="00C5138E" w:rsidRPr="0009386B">
        <w:rPr>
          <w:rFonts w:ascii="Arial" w:eastAsia="Times New Roman" w:hAnsi="Arial" w:cs="Arial"/>
          <w:sz w:val="26"/>
          <w:szCs w:val="26"/>
          <w:lang w:val="az-Latn-AZ"/>
        </w:rPr>
        <w:t>qeyd olunur.</w:t>
      </w:r>
      <w:r w:rsidR="009F755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0C3487" w:rsidRPr="0009386B" w:rsidRDefault="000235C1" w:rsidP="00C62B46">
      <w:pPr>
        <w:tabs>
          <w:tab w:val="left" w:pos="709"/>
        </w:tabs>
        <w:spacing w:after="0"/>
        <w:ind w:firstLine="36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lastRenderedPageBreak/>
        <w:t xml:space="preserve">     </w:t>
      </w:r>
      <w:r w:rsidR="00E55E72" w:rsidRPr="0009386B">
        <w:rPr>
          <w:rFonts w:ascii="Arial" w:eastAsia="Times New Roman" w:hAnsi="Arial" w:cs="Arial"/>
          <w:sz w:val="26"/>
          <w:szCs w:val="26"/>
          <w:lang w:val="az-Latn-AZ"/>
        </w:rPr>
        <w:t>Müşah</w:t>
      </w:r>
      <w:r w:rsidR="00535D27" w:rsidRPr="0009386B">
        <w:rPr>
          <w:rFonts w:ascii="Arial" w:eastAsia="Times New Roman" w:hAnsi="Arial" w:cs="Arial"/>
          <w:sz w:val="26"/>
          <w:szCs w:val="26"/>
          <w:lang w:val="az-Latn-AZ"/>
        </w:rPr>
        <w:t>i</w:t>
      </w:r>
      <w:r w:rsidR="00E55E72" w:rsidRPr="0009386B">
        <w:rPr>
          <w:rFonts w:ascii="Arial" w:eastAsia="Times New Roman" w:hAnsi="Arial" w:cs="Arial"/>
          <w:sz w:val="26"/>
          <w:szCs w:val="26"/>
          <w:lang w:val="az-Latn-AZ"/>
        </w:rPr>
        <w:t>dənin r</w:t>
      </w:r>
      <w:r w:rsidR="000C3487" w:rsidRPr="0009386B">
        <w:rPr>
          <w:rFonts w:ascii="Arial" w:eastAsia="Times New Roman" w:hAnsi="Arial" w:cs="Arial"/>
          <w:sz w:val="26"/>
          <w:szCs w:val="26"/>
          <w:lang w:val="az-Latn-AZ"/>
        </w:rPr>
        <w:t>eprezentativliyi</w:t>
      </w:r>
      <w:r w:rsidR="00E55E72" w:rsidRPr="0009386B">
        <w:rPr>
          <w:rFonts w:ascii="Arial" w:eastAsia="Times New Roman" w:hAnsi="Arial" w:cs="Arial"/>
          <w:sz w:val="26"/>
          <w:szCs w:val="26"/>
          <w:lang w:val="az-Latn-AZ"/>
        </w:rPr>
        <w:t>ni</w:t>
      </w:r>
      <w:r w:rsidR="000C348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təmin etmək məqsədilə hər bir məhsul növü üzrə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ümumi sayı 1 №-li köməkçi cədvəlin 2-ci sütunu əsasında müəyyən olunan </w:t>
      </w:r>
      <w:r w:rsidR="004D4285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0C348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yerlərinin 5%-i müşahidə</w:t>
      </w:r>
      <w:r w:rsidR="007C670C" w:rsidRPr="0009386B">
        <w:rPr>
          <w:rFonts w:ascii="Arial" w:eastAsia="Times New Roman" w:hAnsi="Arial" w:cs="Arial"/>
          <w:sz w:val="26"/>
          <w:szCs w:val="26"/>
          <w:lang w:val="az-Latn-AZ"/>
        </w:rPr>
        <w:t>yə</w:t>
      </w:r>
      <w:r w:rsidR="000C348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C670C" w:rsidRPr="0009386B">
        <w:rPr>
          <w:rFonts w:ascii="Arial" w:eastAsia="Times New Roman" w:hAnsi="Arial" w:cs="Arial"/>
          <w:sz w:val="26"/>
          <w:szCs w:val="26"/>
          <w:lang w:val="az-Latn-AZ"/>
        </w:rPr>
        <w:t>cəlb edilir</w:t>
      </w:r>
      <w:r w:rsidR="00EB73C5">
        <w:rPr>
          <w:rFonts w:ascii="Arial" w:eastAsia="Times New Roman" w:hAnsi="Arial" w:cs="Arial"/>
          <w:sz w:val="26"/>
          <w:szCs w:val="26"/>
          <w:lang w:val="az-Latn-AZ"/>
        </w:rPr>
        <w:t xml:space="preserve"> və bu məlumatlar 2</w:t>
      </w:r>
      <w:r w:rsidR="00EB73C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№-li köməkçi cədvəlin </w:t>
      </w:r>
      <w:r w:rsidR="00EB73C5">
        <w:rPr>
          <w:rFonts w:ascii="Arial" w:eastAsia="Times New Roman" w:hAnsi="Arial" w:cs="Arial"/>
          <w:sz w:val="26"/>
          <w:szCs w:val="26"/>
          <w:lang w:val="az-Latn-AZ"/>
        </w:rPr>
        <w:t>1</w:t>
      </w:r>
      <w:r w:rsidR="00EB73C5" w:rsidRPr="0009386B">
        <w:rPr>
          <w:rFonts w:ascii="Arial" w:eastAsia="Times New Roman" w:hAnsi="Arial" w:cs="Arial"/>
          <w:sz w:val="26"/>
          <w:szCs w:val="26"/>
          <w:lang w:val="az-Latn-AZ"/>
        </w:rPr>
        <w:t>-ci sütunu</w:t>
      </w:r>
      <w:r w:rsidR="00EB73C5">
        <w:rPr>
          <w:rFonts w:ascii="Arial" w:eastAsia="Times New Roman" w:hAnsi="Arial" w:cs="Arial"/>
          <w:sz w:val="26"/>
          <w:szCs w:val="26"/>
          <w:lang w:val="az-Latn-AZ"/>
        </w:rPr>
        <w:t>nda qeyd olunur.</w:t>
      </w:r>
      <w:r w:rsidR="000C348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B01CFD" w:rsidRPr="0009386B" w:rsidRDefault="004D4285" w:rsidP="001116B3">
      <w:pPr>
        <w:spacing w:after="0"/>
        <w:ind w:firstLine="720"/>
        <w:jc w:val="both"/>
        <w:rPr>
          <w:rFonts w:ascii="Arial" w:eastAsia="Times New Roman" w:hAnsi="Arial" w:cs="Arial"/>
          <w:b/>
          <w:sz w:val="26"/>
          <w:szCs w:val="26"/>
          <w:u w:val="single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B</w:t>
      </w:r>
      <w:r w:rsidR="00A41CBC" w:rsidRPr="0009386B">
        <w:rPr>
          <w:rFonts w:ascii="Arial" w:eastAsia="Times New Roman" w:hAnsi="Arial" w:cs="Arial"/>
          <w:sz w:val="26"/>
          <w:szCs w:val="26"/>
          <w:lang w:val="az-Latn-AZ"/>
        </w:rPr>
        <w:t>azar və yarmarkalarda müşahidə məhsul qrupları üzrə müəyyənləşdirilmiş ticarət yerlərindən</w:t>
      </w:r>
      <w:r w:rsidR="005C229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A41CB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sadə </w:t>
      </w:r>
      <w:r w:rsidR="006130D8" w:rsidRPr="0009386B">
        <w:rPr>
          <w:rFonts w:ascii="Arial" w:eastAsia="Times New Roman" w:hAnsi="Arial" w:cs="Arial"/>
          <w:sz w:val="26"/>
          <w:szCs w:val="26"/>
          <w:lang w:val="az-Latn-AZ"/>
        </w:rPr>
        <w:t>təsadüf</w:t>
      </w:r>
      <w:r w:rsidR="001C4205" w:rsidRPr="0009386B">
        <w:rPr>
          <w:rFonts w:ascii="Arial" w:eastAsia="Times New Roman" w:hAnsi="Arial" w:cs="Arial"/>
          <w:sz w:val="26"/>
          <w:szCs w:val="26"/>
          <w:lang w:val="az-Latn-AZ"/>
        </w:rPr>
        <w:t>i</w:t>
      </w:r>
      <w:r w:rsidR="00A41CB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6130D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seçmə metodu ilə </w:t>
      </w:r>
      <w:r w:rsidR="00A41CB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seçilmiş </w:t>
      </w:r>
      <w:r w:rsidR="00455661" w:rsidRPr="0009386B">
        <w:rPr>
          <w:rFonts w:ascii="Arial" w:eastAsia="Times New Roman" w:hAnsi="Arial" w:cs="Arial"/>
          <w:sz w:val="26"/>
          <w:szCs w:val="26"/>
          <w:lang w:val="az-Latn-AZ"/>
        </w:rPr>
        <w:t>ticarət yerlərində aparılır,</w:t>
      </w:r>
      <w:r w:rsidR="00A41CB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455661" w:rsidRPr="0009386B">
        <w:rPr>
          <w:rFonts w:ascii="Arial" w:eastAsia="Times New Roman" w:hAnsi="Arial" w:cs="Arial"/>
          <w:sz w:val="26"/>
          <w:szCs w:val="26"/>
          <w:lang w:val="az-Latn-AZ"/>
        </w:rPr>
        <w:t>s</w:t>
      </w:r>
      <w:r w:rsidR="00E2193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eçmənin </w:t>
      </w:r>
      <w:r w:rsidR="006628BC" w:rsidRPr="0009386B">
        <w:rPr>
          <w:rFonts w:ascii="Arial" w:eastAsia="Times New Roman" w:hAnsi="Arial" w:cs="Arial"/>
          <w:sz w:val="26"/>
          <w:szCs w:val="26"/>
          <w:lang w:val="az-Latn-AZ"/>
        </w:rPr>
        <w:t>həcmi</w:t>
      </w:r>
      <w:r w:rsidR="00E2193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məhsul növləri üzrə se</w:t>
      </w:r>
      <w:r w:rsidR="006628B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çilmiş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6628B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yerlərinin sayı əsasında müəyyən edilir.</w:t>
      </w:r>
      <w:r w:rsidR="00CE57E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A51C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Hər bir məhsul növü üzrə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ticarət </w:t>
      </w:r>
      <w:r w:rsidR="007A51C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yerlərinin ümümi sayının 5 faizi </w:t>
      </w:r>
      <w:r w:rsidR="002D50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əhatə </w:t>
      </w:r>
      <w:r w:rsidR="007A51C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olunanadək </w:t>
      </w:r>
      <w:r w:rsidR="002D500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müşahidə </w:t>
      </w:r>
      <w:r w:rsidR="007A51C7" w:rsidRPr="0009386B">
        <w:rPr>
          <w:rFonts w:ascii="Arial" w:eastAsia="Times New Roman" w:hAnsi="Arial" w:cs="Arial"/>
          <w:sz w:val="26"/>
          <w:szCs w:val="26"/>
          <w:lang w:val="az-Latn-AZ"/>
        </w:rPr>
        <w:t>növbəti seçilmiş ticarət yerlərində davam etdirilir.</w:t>
      </w:r>
      <w:r w:rsidR="00C95F8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BD1A7F" w:rsidRPr="0009386B" w:rsidRDefault="00BD1A7F" w:rsidP="001116B3">
      <w:pPr>
        <w:tabs>
          <w:tab w:val="left" w:pos="709"/>
          <w:tab w:val="left" w:pos="851"/>
        </w:tabs>
        <w:spacing w:after="0"/>
        <w:ind w:firstLine="540"/>
        <w:jc w:val="both"/>
        <w:rPr>
          <w:rFonts w:ascii="Arial" w:eastAsia="Times New Roman" w:hAnsi="Arial" w:cs="Arial"/>
          <w:strike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Ayrı-ayrı məhsul</w:t>
      </w:r>
      <w:r w:rsidR="00B94C1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növləri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 5%-lik seçmə tətbiq ed</w:t>
      </w:r>
      <w:r w:rsidR="009B1EFE" w:rsidRPr="0009386B">
        <w:rPr>
          <w:rFonts w:ascii="Arial" w:eastAsia="Times New Roman" w:hAnsi="Arial" w:cs="Arial"/>
          <w:sz w:val="26"/>
          <w:szCs w:val="26"/>
          <w:lang w:val="az-Latn-AZ"/>
        </w:rPr>
        <w:t>i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ldikdə </w:t>
      </w:r>
      <w:r w:rsidR="00F223E9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seçilmiş </w:t>
      </w:r>
      <w:r w:rsidR="00E31F59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yerlərinin sayı 3-dən az olarsa, bu halda </w:t>
      </w:r>
      <w:r w:rsidR="00EA161D" w:rsidRPr="0009386B">
        <w:rPr>
          <w:rFonts w:ascii="Arial" w:eastAsia="Times New Roman" w:hAnsi="Arial" w:cs="Arial"/>
          <w:sz w:val="26"/>
          <w:szCs w:val="26"/>
          <w:lang w:val="az-Latn-AZ"/>
        </w:rPr>
        <w:t>ümumi məcmudan əlavə seç</w:t>
      </w:r>
      <w:r w:rsidR="00121015" w:rsidRPr="0009386B">
        <w:rPr>
          <w:rFonts w:ascii="Arial" w:eastAsia="Times New Roman" w:hAnsi="Arial" w:cs="Arial"/>
          <w:sz w:val="26"/>
          <w:szCs w:val="26"/>
          <w:lang w:val="az-Latn-AZ"/>
        </w:rPr>
        <w:t>il</w:t>
      </w:r>
      <w:r w:rsidR="00EA161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məklə </w:t>
      </w:r>
      <w:r w:rsidR="00EC043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   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3 </w:t>
      </w:r>
      <w:r w:rsidR="00E31F59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yeri müşahidəyə cəlb edilir. </w:t>
      </w:r>
      <w:r w:rsidR="00EA161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Baş məcmuda </w:t>
      </w:r>
      <w:r w:rsidR="003D6D5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hər hansı məhsul növü üzrə </w:t>
      </w:r>
      <w:r w:rsidR="00E31F59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yerlərinin ümumi sayı 3-dən az olduqda isə başdan-başa müşahidə üsulu tətbiq edilir və bütün </w:t>
      </w:r>
      <w:r w:rsidR="00E31F59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yerləri üzrə müşahidə aparılır.</w:t>
      </w:r>
      <w:r w:rsidRPr="0009386B">
        <w:rPr>
          <w:rFonts w:ascii="Arial" w:eastAsia="Times New Roman" w:hAnsi="Arial" w:cs="Arial"/>
          <w:strike/>
          <w:sz w:val="26"/>
          <w:szCs w:val="26"/>
          <w:lang w:val="az-Latn-AZ"/>
        </w:rPr>
        <w:t xml:space="preserve">  </w:t>
      </w:r>
    </w:p>
    <w:p w:rsidR="00334DB4" w:rsidRPr="0009386B" w:rsidRDefault="009B1EFE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Müşahidəyə cəlb olunan </w:t>
      </w:r>
      <w:r w:rsidR="00F907B1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yerləri üzrə 2</w:t>
      </w:r>
      <w:r w:rsidR="008C42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№-li köməkçi cədvəl tərtib edilir. </w:t>
      </w:r>
      <w:r w:rsidR="007E3E5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Bu köməkçi cədvəldə </w:t>
      </w:r>
      <w:r w:rsidR="006D3B3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seçmənin həcminə uyğun olaraq </w:t>
      </w:r>
      <w:r w:rsidR="00DE7172" w:rsidRPr="0009386B">
        <w:rPr>
          <w:rFonts w:ascii="Arial" w:eastAsia="Times New Roman" w:hAnsi="Arial" w:cs="Arial"/>
          <w:sz w:val="26"/>
          <w:szCs w:val="26"/>
          <w:lang w:val="az-Latn-AZ"/>
        </w:rPr>
        <w:t>(1-ci sütun üzrə)</w:t>
      </w:r>
      <w:r w:rsidR="006D3B3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D220E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hər bir </w:t>
      </w:r>
      <w:r w:rsidR="004F622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qrupa daxil olan </w:t>
      </w:r>
      <w:r w:rsidR="00A91580" w:rsidRPr="0009386B">
        <w:rPr>
          <w:rFonts w:ascii="Arial" w:eastAsia="Times New Roman" w:hAnsi="Arial" w:cs="Arial"/>
          <w:sz w:val="26"/>
          <w:szCs w:val="26"/>
          <w:lang w:val="az-Latn-AZ"/>
        </w:rPr>
        <w:t>məhsul</w:t>
      </w:r>
      <w:r w:rsidR="001B6C5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növ</w:t>
      </w:r>
      <w:r w:rsidR="00D220E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ləri </w:t>
      </w:r>
      <w:r w:rsidR="00A9158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üzrə </w:t>
      </w:r>
      <w:r w:rsidR="004C61C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birgünlük satışın </w:t>
      </w:r>
      <w:r w:rsidR="00A91580" w:rsidRPr="0009386B">
        <w:rPr>
          <w:rFonts w:ascii="Arial" w:eastAsia="Times New Roman" w:hAnsi="Arial" w:cs="Arial"/>
          <w:sz w:val="26"/>
          <w:szCs w:val="26"/>
          <w:lang w:val="az-Latn-AZ"/>
        </w:rPr>
        <w:t>miqdarı və qiymətinə dair sorğu aparılır</w:t>
      </w:r>
      <w:r w:rsidR="005A046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və</w:t>
      </w:r>
      <w:r w:rsidR="00A9158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müvafiq məhsul növləri üzrə qeydlər edilir. </w:t>
      </w:r>
      <w:r w:rsidR="007E3E53" w:rsidRPr="0009386B">
        <w:rPr>
          <w:rFonts w:ascii="Arial" w:eastAsia="Times New Roman" w:hAnsi="Arial" w:cs="Arial"/>
          <w:sz w:val="26"/>
          <w:szCs w:val="26"/>
          <w:lang w:val="az-Latn-AZ"/>
        </w:rPr>
        <w:t>S</w:t>
      </w:r>
      <w:r w:rsidR="00C67441" w:rsidRPr="0009386B">
        <w:rPr>
          <w:rFonts w:ascii="Arial" w:eastAsia="Times New Roman" w:hAnsi="Arial" w:cs="Arial"/>
          <w:sz w:val="26"/>
          <w:szCs w:val="26"/>
          <w:lang w:val="az-Latn-AZ"/>
        </w:rPr>
        <w:t>eçilmiş ticarət yerləri</w:t>
      </w:r>
      <w:r w:rsidR="00CE39AA" w:rsidRPr="0009386B">
        <w:rPr>
          <w:rFonts w:ascii="Arial" w:eastAsia="Times New Roman" w:hAnsi="Arial" w:cs="Arial"/>
          <w:sz w:val="26"/>
          <w:szCs w:val="26"/>
          <w:lang w:val="az-Latn-AZ"/>
        </w:rPr>
        <w:t>ndə</w:t>
      </w:r>
      <w:r w:rsidR="00C6744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satış</w:t>
      </w:r>
      <w:r w:rsidR="00CE39A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üçün</w:t>
      </w:r>
      <w:r w:rsidR="00C67441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hər hansı məhsul növü mövcud olmazsa, </w:t>
      </w:r>
      <w:r w:rsidR="004C376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həmin məhsul üzrə </w:t>
      </w:r>
      <w:r w:rsidR="00C67441" w:rsidRPr="0009386B">
        <w:rPr>
          <w:rFonts w:ascii="Arial" w:eastAsia="Times New Roman" w:hAnsi="Arial" w:cs="Arial"/>
          <w:sz w:val="26"/>
          <w:szCs w:val="26"/>
          <w:lang w:val="az-Latn-AZ"/>
        </w:rPr>
        <w:t>seçməyə düşməyən digər ticarət yerlərində sorğu aparıl</w:t>
      </w:r>
      <w:r w:rsidR="00B94C1C" w:rsidRPr="0009386B">
        <w:rPr>
          <w:rFonts w:ascii="Arial" w:eastAsia="Times New Roman" w:hAnsi="Arial" w:cs="Arial"/>
          <w:sz w:val="26"/>
          <w:szCs w:val="26"/>
          <w:lang w:val="az-Latn-AZ"/>
        </w:rPr>
        <w:t>ır.</w:t>
      </w:r>
      <w:r w:rsidR="007E3E5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D80295" w:rsidRPr="0009386B" w:rsidRDefault="003E376A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M</w:t>
      </w:r>
      <w:r w:rsidR="00D8029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üşahidə formasının </w:t>
      </w:r>
      <w:r w:rsidR="002C67BA" w:rsidRPr="0009386B">
        <w:rPr>
          <w:rFonts w:ascii="Arial" w:eastAsia="Times New Roman" w:hAnsi="Arial" w:cs="Arial"/>
          <w:sz w:val="26"/>
          <w:szCs w:val="26"/>
          <w:lang w:val="az-Latn-AZ"/>
        </w:rPr>
        <w:t>1</w:t>
      </w:r>
      <w:r w:rsidR="00D80295" w:rsidRPr="0009386B">
        <w:rPr>
          <w:rFonts w:ascii="Arial" w:eastAsia="Times New Roman" w:hAnsi="Arial" w:cs="Arial"/>
          <w:sz w:val="26"/>
          <w:szCs w:val="26"/>
          <w:lang w:val="az-Latn-AZ"/>
        </w:rPr>
        <w:t>-ci sütununda</w:t>
      </w:r>
      <w:r w:rsidR="002C67B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1D747D" w:rsidRPr="0009386B">
        <w:rPr>
          <w:rFonts w:ascii="Arial" w:eastAsia="Times New Roman" w:hAnsi="Arial" w:cs="Arial"/>
          <w:sz w:val="26"/>
          <w:szCs w:val="26"/>
          <w:lang w:val="az-Latn-AZ"/>
        </w:rPr>
        <w:t>bazar və yarmarkalarda</w:t>
      </w:r>
      <w:r w:rsidR="00B7368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BB77B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müxtəlif </w:t>
      </w:r>
      <w:r w:rsidR="00524159" w:rsidRPr="0009386B">
        <w:rPr>
          <w:rFonts w:ascii="Arial" w:eastAsia="Times New Roman" w:hAnsi="Arial" w:cs="Arial"/>
          <w:sz w:val="26"/>
          <w:szCs w:val="26"/>
          <w:lang w:val="az-Latn-AZ"/>
        </w:rPr>
        <w:t>məhsul</w:t>
      </w:r>
      <w:r w:rsidR="006930B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növləri</w:t>
      </w:r>
      <w:r w:rsidR="00BB77B8" w:rsidRPr="0009386B">
        <w:rPr>
          <w:rFonts w:ascii="Arial" w:eastAsia="Times New Roman" w:hAnsi="Arial" w:cs="Arial"/>
          <w:sz w:val="26"/>
          <w:szCs w:val="26"/>
          <w:lang w:val="az-Latn-AZ"/>
        </w:rPr>
        <w:t>nin satıldığı</w:t>
      </w:r>
      <w:r w:rsidR="00524159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8548B2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6930B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524159" w:rsidRPr="0009386B">
        <w:rPr>
          <w:rFonts w:ascii="Arial" w:eastAsia="Times New Roman" w:hAnsi="Arial" w:cs="Arial"/>
          <w:sz w:val="26"/>
          <w:szCs w:val="26"/>
          <w:lang w:val="az-Latn-AZ"/>
        </w:rPr>
        <w:t>yerlərin</w:t>
      </w:r>
      <w:r w:rsidR="006930B7" w:rsidRPr="0009386B">
        <w:rPr>
          <w:rFonts w:ascii="Arial" w:eastAsia="Times New Roman" w:hAnsi="Arial" w:cs="Arial"/>
          <w:sz w:val="26"/>
          <w:szCs w:val="26"/>
          <w:lang w:val="az-Latn-AZ"/>
        </w:rPr>
        <w:t>in</w:t>
      </w:r>
      <w:r w:rsidR="00524159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sayı </w:t>
      </w:r>
      <w:r w:rsidR="00B7368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qeyd edilir və bu məlumat 1 №-li  köməkçi cədvəlin </w:t>
      </w:r>
      <w:r w:rsidR="003C3C46" w:rsidRPr="0009386B">
        <w:rPr>
          <w:rFonts w:ascii="Arial" w:eastAsia="Times New Roman" w:hAnsi="Arial" w:cs="Arial"/>
          <w:sz w:val="26"/>
          <w:szCs w:val="26"/>
          <w:lang w:val="az-Latn-AZ"/>
        </w:rPr>
        <w:t>2</w:t>
      </w:r>
      <w:r w:rsidR="00B73688" w:rsidRPr="0009386B">
        <w:rPr>
          <w:rFonts w:ascii="Arial" w:eastAsia="Times New Roman" w:hAnsi="Arial" w:cs="Arial"/>
          <w:sz w:val="26"/>
          <w:szCs w:val="26"/>
          <w:lang w:val="az-Latn-AZ"/>
        </w:rPr>
        <w:t>-c</w:t>
      </w:r>
      <w:r w:rsidR="00B07325">
        <w:rPr>
          <w:rFonts w:ascii="Arial" w:eastAsia="Times New Roman" w:hAnsi="Arial" w:cs="Arial"/>
          <w:sz w:val="26"/>
          <w:szCs w:val="26"/>
          <w:lang w:val="az-Latn-AZ"/>
        </w:rPr>
        <w:t>i</w:t>
      </w:r>
      <w:r w:rsidR="00B7368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sütunundan götürülür.</w:t>
      </w:r>
    </w:p>
    <w:p w:rsidR="00DF1CAC" w:rsidRPr="0009386B" w:rsidRDefault="003E376A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M</w:t>
      </w:r>
      <w:r w:rsidR="00601E4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üşahidə formasının </w:t>
      </w:r>
      <w:r w:rsidR="007E3E53" w:rsidRPr="0009386B">
        <w:rPr>
          <w:rFonts w:ascii="Arial" w:eastAsia="Times New Roman" w:hAnsi="Arial" w:cs="Arial"/>
          <w:sz w:val="26"/>
          <w:szCs w:val="26"/>
          <w:lang w:val="az-Latn-AZ"/>
        </w:rPr>
        <w:t>2-ci</w:t>
      </w:r>
      <w:r w:rsidR="00BB03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sütununda hər bir m</w:t>
      </w:r>
      <w:r w:rsidR="006F3D95" w:rsidRPr="0009386B">
        <w:rPr>
          <w:rFonts w:ascii="Arial" w:eastAsia="Times New Roman" w:hAnsi="Arial" w:cs="Arial"/>
          <w:sz w:val="26"/>
          <w:szCs w:val="26"/>
          <w:lang w:val="az-Latn-AZ"/>
        </w:rPr>
        <w:t>əhsul</w:t>
      </w:r>
      <w:r w:rsidR="00F0073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6806BC" w:rsidRPr="0009386B">
        <w:rPr>
          <w:rFonts w:ascii="Arial" w:eastAsia="Times New Roman" w:hAnsi="Arial" w:cs="Arial"/>
          <w:sz w:val="26"/>
          <w:szCs w:val="26"/>
          <w:lang w:val="az-Latn-AZ"/>
        </w:rPr>
        <w:t>növü üzrə</w:t>
      </w:r>
      <w:r w:rsidR="00BB03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orta hesabla bir ticarət yerinə düşən birgünlük satışın miqdarı qeyd edilir</w:t>
      </w:r>
      <w:r w:rsidR="005C4EB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və həmin məlumat</w:t>
      </w:r>
      <w:r w:rsidR="00D6607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  </w:t>
      </w:r>
      <w:r w:rsidR="00BB03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358A4" w:rsidRPr="0009386B">
        <w:rPr>
          <w:rFonts w:ascii="Arial" w:eastAsia="Times New Roman" w:hAnsi="Arial" w:cs="Arial"/>
          <w:sz w:val="26"/>
          <w:szCs w:val="26"/>
          <w:lang w:val="az-Latn-AZ"/>
        </w:rPr>
        <w:t>2</w:t>
      </w:r>
      <w:r w:rsidR="008C42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358A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№-li köməkçi cədvəlin </w:t>
      </w:r>
      <w:r w:rsidR="00611CFB" w:rsidRPr="0009386B">
        <w:rPr>
          <w:rFonts w:ascii="Arial" w:eastAsia="Times New Roman" w:hAnsi="Arial" w:cs="Arial"/>
          <w:sz w:val="26"/>
          <w:szCs w:val="26"/>
          <w:lang w:val="az-Latn-AZ"/>
        </w:rPr>
        <w:t>3-</w:t>
      </w:r>
      <w:r w:rsidR="005C4EBC" w:rsidRPr="0009386B">
        <w:rPr>
          <w:rFonts w:ascii="Arial" w:eastAsia="Times New Roman" w:hAnsi="Arial" w:cs="Arial"/>
          <w:sz w:val="26"/>
          <w:szCs w:val="26"/>
          <w:lang w:val="az-Latn-AZ"/>
        </w:rPr>
        <w:t>c</w:t>
      </w:r>
      <w:r w:rsidR="00611CFB" w:rsidRPr="0009386B">
        <w:rPr>
          <w:rFonts w:ascii="Arial" w:eastAsia="Times New Roman" w:hAnsi="Arial" w:cs="Arial"/>
          <w:sz w:val="26"/>
          <w:szCs w:val="26"/>
          <w:lang w:val="az-Latn-AZ"/>
        </w:rPr>
        <w:t>ü</w:t>
      </w:r>
      <w:r w:rsidR="009358A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sütunundan götürülür.</w:t>
      </w:r>
      <w:r w:rsidR="00BA6719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CA7682" w:rsidRPr="0009386B">
        <w:rPr>
          <w:rFonts w:ascii="Arial" w:eastAsia="Times New Roman" w:hAnsi="Arial" w:cs="Arial"/>
          <w:sz w:val="26"/>
          <w:szCs w:val="26"/>
          <w:lang w:val="az-Latn-AZ"/>
        </w:rPr>
        <w:t>Bu göstərici</w:t>
      </w:r>
      <w:r w:rsidR="00BB03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AD6DC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sorğu edilmiş </w:t>
      </w:r>
      <w:r w:rsidR="00BB03FF" w:rsidRPr="0009386B">
        <w:rPr>
          <w:rFonts w:ascii="Arial" w:eastAsia="Times New Roman" w:hAnsi="Arial" w:cs="Arial"/>
          <w:sz w:val="26"/>
          <w:szCs w:val="26"/>
          <w:lang w:val="az-Latn-AZ"/>
        </w:rPr>
        <w:t>ticarət yerləri</w:t>
      </w:r>
      <w:r w:rsidR="00AD6DC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 cavablar</w:t>
      </w:r>
      <w:r w:rsidR="00BB03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əsasında </w:t>
      </w:r>
      <w:r w:rsidR="002D257E" w:rsidRPr="0009386B">
        <w:rPr>
          <w:rFonts w:ascii="Arial" w:eastAsia="Times New Roman" w:hAnsi="Arial" w:cs="Arial"/>
          <w:sz w:val="26"/>
          <w:szCs w:val="26"/>
          <w:lang w:val="az-Latn-AZ"/>
        </w:rPr>
        <w:t>hesabi orta kəmiyyətin sadə düsturu ilə müəyyən olunur.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Məsələn,</w:t>
      </w:r>
      <w:r w:rsidR="00445EB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bir gün ərzində 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üç ticarət yerində </w:t>
      </w:r>
      <w:r w:rsidR="0090632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müvafiq olaraq 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2 </w:t>
      </w:r>
      <w:r w:rsidR="00341495" w:rsidRPr="0009386B">
        <w:rPr>
          <w:rFonts w:ascii="Arial" w:eastAsia="Times New Roman" w:hAnsi="Arial" w:cs="Arial"/>
          <w:sz w:val="26"/>
          <w:szCs w:val="26"/>
          <w:lang w:val="az-Latn-AZ"/>
        </w:rPr>
        <w:t>cüt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, 4 </w:t>
      </w:r>
      <w:r w:rsidR="00341495" w:rsidRPr="0009386B">
        <w:rPr>
          <w:rFonts w:ascii="Arial" w:eastAsia="Times New Roman" w:hAnsi="Arial" w:cs="Arial"/>
          <w:sz w:val="26"/>
          <w:szCs w:val="26"/>
          <w:lang w:val="az-Latn-AZ"/>
        </w:rPr>
        <w:t>cüt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və </w:t>
      </w:r>
      <w:r w:rsidR="00B235E6" w:rsidRPr="0009386B">
        <w:rPr>
          <w:rFonts w:ascii="Arial" w:eastAsia="Times New Roman" w:hAnsi="Arial" w:cs="Arial"/>
          <w:sz w:val="26"/>
          <w:szCs w:val="26"/>
          <w:lang w:val="az-Latn-AZ"/>
        </w:rPr>
        <w:t>6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341495" w:rsidRPr="0009386B">
        <w:rPr>
          <w:rFonts w:ascii="Arial" w:eastAsia="Times New Roman" w:hAnsi="Arial" w:cs="Arial"/>
          <w:sz w:val="26"/>
          <w:szCs w:val="26"/>
          <w:lang w:val="az-Latn-AZ"/>
        </w:rPr>
        <w:t>cüt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90632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ayaqqabı 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>satıl</w:t>
      </w:r>
      <w:r w:rsidR="003D600B" w:rsidRPr="0009386B">
        <w:rPr>
          <w:rFonts w:ascii="Arial" w:eastAsia="Times New Roman" w:hAnsi="Arial" w:cs="Arial"/>
          <w:sz w:val="26"/>
          <w:szCs w:val="26"/>
          <w:lang w:val="az-Latn-AZ"/>
        </w:rPr>
        <w:t>arsa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, orta </w:t>
      </w:r>
      <w:r w:rsidR="00B235E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hesabla </w:t>
      </w:r>
      <w:r w:rsidR="003D600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birgünlük satışın miqdarı </w:t>
      </w:r>
      <w:r w:rsidR="00B235E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4 </w:t>
      </w:r>
      <w:r w:rsidR="00341495" w:rsidRPr="0009386B">
        <w:rPr>
          <w:rFonts w:ascii="Arial" w:eastAsia="Times New Roman" w:hAnsi="Arial" w:cs="Arial"/>
          <w:sz w:val="26"/>
          <w:szCs w:val="26"/>
          <w:lang w:val="az-Latn-AZ"/>
        </w:rPr>
        <w:t>cüt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(</w:t>
      </w:r>
      <w:r w:rsidR="003D600B" w:rsidRPr="0009386B">
        <w:rPr>
          <w:rFonts w:ascii="Arial" w:eastAsia="Times New Roman" w:hAnsi="Arial" w:cs="Arial"/>
          <w:sz w:val="26"/>
          <w:szCs w:val="26"/>
          <w:lang w:val="az-Latn-AZ"/>
        </w:rPr>
        <w:t>2+4+6</w:t>
      </w:r>
      <w:r w:rsidR="00D144F8" w:rsidRPr="0009386B">
        <w:rPr>
          <w:rFonts w:ascii="Arial" w:eastAsia="Times New Roman" w:hAnsi="Arial" w:cs="Arial"/>
          <w:sz w:val="26"/>
          <w:szCs w:val="26"/>
          <w:lang w:val="az-Latn-AZ"/>
        </w:rPr>
        <w:t>)/3) götürülür.</w:t>
      </w:r>
      <w:r w:rsidR="009A7AA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E61868" w:rsidRPr="0009386B" w:rsidRDefault="003E376A" w:rsidP="001116B3">
      <w:pPr>
        <w:spacing w:after="0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t>M</w:t>
      </w:r>
      <w:r w:rsidR="00AF408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üşahidə formasının </w:t>
      </w:r>
      <w:r w:rsidR="005F66E4" w:rsidRPr="0009386B">
        <w:rPr>
          <w:rFonts w:ascii="Arial" w:eastAsia="Times New Roman" w:hAnsi="Arial" w:cs="Arial"/>
          <w:sz w:val="26"/>
          <w:szCs w:val="26"/>
          <w:lang w:val="az-Latn-AZ"/>
        </w:rPr>
        <w:t>3</w:t>
      </w:r>
      <w:r w:rsidR="00AF4087" w:rsidRPr="0009386B">
        <w:rPr>
          <w:rFonts w:ascii="Arial" w:eastAsia="Times New Roman" w:hAnsi="Arial" w:cs="Arial"/>
          <w:sz w:val="26"/>
          <w:szCs w:val="26"/>
          <w:lang w:val="az-Latn-AZ"/>
        </w:rPr>
        <w:t>-c</w:t>
      </w:r>
      <w:r w:rsidR="005F66E4" w:rsidRPr="0009386B">
        <w:rPr>
          <w:rFonts w:ascii="Arial" w:eastAsia="Times New Roman" w:hAnsi="Arial" w:cs="Arial"/>
          <w:sz w:val="26"/>
          <w:szCs w:val="26"/>
          <w:lang w:val="az-Latn-AZ"/>
        </w:rPr>
        <w:t>ü</w:t>
      </w:r>
      <w:r w:rsidR="00AF4087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sütunu üzrə  məlumatlar </w:t>
      </w:r>
      <w:r w:rsidR="00E022C3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– hər bir məhsul növü üzrə </w:t>
      </w:r>
      <w:r w:rsidR="00FC11CD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orta satış qiyməti </w:t>
      </w:r>
      <w:r w:rsidR="00226F97" w:rsidRPr="0009386B">
        <w:rPr>
          <w:rFonts w:ascii="Arial" w:eastAsia="Times New Roman" w:hAnsi="Arial" w:cs="Arial"/>
          <w:sz w:val="26"/>
          <w:szCs w:val="26"/>
          <w:lang w:val="az-Latn-AZ"/>
        </w:rPr>
        <w:t>2</w:t>
      </w:r>
      <w:r w:rsidR="008C42F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E6186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№-li köməkçi cədvəlin </w:t>
      </w:r>
      <w:r w:rsidR="00E4497C" w:rsidRPr="0009386B">
        <w:rPr>
          <w:rFonts w:ascii="Arial" w:eastAsia="Times New Roman" w:hAnsi="Arial" w:cs="Arial"/>
          <w:sz w:val="26"/>
          <w:szCs w:val="26"/>
          <w:lang w:val="az-Latn-AZ"/>
        </w:rPr>
        <w:t>4</w:t>
      </w:r>
      <w:r w:rsidR="00FC11CD" w:rsidRPr="0009386B">
        <w:rPr>
          <w:rFonts w:ascii="Arial" w:eastAsia="Times New Roman" w:hAnsi="Arial" w:cs="Arial"/>
          <w:sz w:val="26"/>
          <w:szCs w:val="26"/>
          <w:lang w:val="az-Latn-AZ"/>
        </w:rPr>
        <w:t>-c</w:t>
      </w:r>
      <w:r w:rsidR="00E4497C" w:rsidRPr="0009386B">
        <w:rPr>
          <w:rFonts w:ascii="Arial" w:eastAsia="Times New Roman" w:hAnsi="Arial" w:cs="Arial"/>
          <w:sz w:val="26"/>
          <w:szCs w:val="26"/>
          <w:lang w:val="az-Latn-AZ"/>
        </w:rPr>
        <w:t>ü</w:t>
      </w:r>
      <w:r w:rsidR="00E6186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sütunundan götürülür. Bu </w:t>
      </w:r>
      <w:r w:rsidR="00916AD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göstərici </w:t>
      </w:r>
      <w:r w:rsidR="00E6186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sorğu edilmiş </w:t>
      </w:r>
      <w:r w:rsidR="00F658AE" w:rsidRPr="0009386B">
        <w:rPr>
          <w:rFonts w:ascii="Arial" w:eastAsia="Times New Roman" w:hAnsi="Arial" w:cs="Arial"/>
          <w:sz w:val="26"/>
          <w:szCs w:val="26"/>
          <w:lang w:val="az-Latn-AZ"/>
        </w:rPr>
        <w:t>ticarət yerləri</w:t>
      </w:r>
      <w:r w:rsidR="00C8025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</w:t>
      </w:r>
      <w:r w:rsidR="00F658AE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cavablar </w:t>
      </w:r>
      <w:r w:rsidR="00E6186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əsasında </w:t>
      </w:r>
      <w:r w:rsidR="002D257E" w:rsidRPr="0009386B">
        <w:rPr>
          <w:rFonts w:ascii="Arial" w:eastAsia="Times New Roman" w:hAnsi="Arial" w:cs="Arial"/>
          <w:sz w:val="26"/>
          <w:szCs w:val="26"/>
          <w:lang w:val="az-Latn-AZ"/>
        </w:rPr>
        <w:t>hesabi orta kəmiyyətin sadə düsturu ilə müəyyən olunur.</w:t>
      </w:r>
      <w:r w:rsidR="005C08B0" w:rsidRPr="0009386B">
        <w:rPr>
          <w:rFonts w:ascii="Arial" w:hAnsi="Arial" w:cs="Arial"/>
          <w:sz w:val="26"/>
          <w:szCs w:val="26"/>
          <w:lang w:val="az-Latn-AZ"/>
        </w:rPr>
        <w:t xml:space="preserve"> </w:t>
      </w:r>
      <w:r w:rsidR="005C08B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Məsələn, ayaqqabı üç ticarət yerində </w:t>
      </w:r>
      <w:r w:rsidR="00D52F1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müvafiq olaraq </w:t>
      </w:r>
      <w:r w:rsidR="005C08B0" w:rsidRPr="0009386B">
        <w:rPr>
          <w:rFonts w:ascii="Arial" w:eastAsia="Times New Roman" w:hAnsi="Arial" w:cs="Arial"/>
          <w:sz w:val="26"/>
          <w:szCs w:val="26"/>
          <w:lang w:val="az-Latn-AZ"/>
        </w:rPr>
        <w:t>20 manat, 25 manat və 36 manat</w:t>
      </w:r>
      <w:r w:rsidR="00FC11CD" w:rsidRPr="0009386B">
        <w:rPr>
          <w:rFonts w:ascii="Arial" w:eastAsia="Times New Roman" w:hAnsi="Arial" w:cs="Arial"/>
          <w:sz w:val="26"/>
          <w:szCs w:val="26"/>
          <w:lang w:val="az-Latn-AZ"/>
        </w:rPr>
        <w:t>a</w:t>
      </w:r>
      <w:r w:rsidR="005C08B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satıl</w:t>
      </w:r>
      <w:r w:rsidR="00D52F14" w:rsidRPr="0009386B">
        <w:rPr>
          <w:rFonts w:ascii="Arial" w:eastAsia="Times New Roman" w:hAnsi="Arial" w:cs="Arial"/>
          <w:sz w:val="26"/>
          <w:szCs w:val="26"/>
          <w:lang w:val="az-Latn-AZ"/>
        </w:rPr>
        <w:t>a</w:t>
      </w:r>
      <w:r w:rsidR="002C7974" w:rsidRPr="0009386B">
        <w:rPr>
          <w:rFonts w:ascii="Arial" w:eastAsia="Times New Roman" w:hAnsi="Arial" w:cs="Arial"/>
          <w:sz w:val="26"/>
          <w:szCs w:val="26"/>
          <w:lang w:val="az-Latn-AZ"/>
        </w:rPr>
        <w:t>r</w:t>
      </w:r>
      <w:r w:rsidR="005C08B0" w:rsidRPr="0009386B">
        <w:rPr>
          <w:rFonts w:ascii="Arial" w:eastAsia="Times New Roman" w:hAnsi="Arial" w:cs="Arial"/>
          <w:sz w:val="26"/>
          <w:szCs w:val="26"/>
          <w:lang w:val="az-Latn-AZ"/>
        </w:rPr>
        <w:t>sa, orta qiymət 27</w:t>
      </w:r>
      <w:r w:rsidR="002C797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5C08B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manat </w:t>
      </w:r>
      <w:r w:rsidR="00D52F14" w:rsidRPr="0009386B">
        <w:rPr>
          <w:rFonts w:ascii="Arial" w:eastAsia="Times New Roman" w:hAnsi="Arial" w:cs="Arial"/>
          <w:sz w:val="26"/>
          <w:szCs w:val="26"/>
          <w:lang w:val="az-Latn-AZ"/>
        </w:rPr>
        <w:t>(20+25+36)/3)</w:t>
      </w:r>
      <w:r w:rsidR="0014016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FC11CD" w:rsidRPr="0009386B">
        <w:rPr>
          <w:rFonts w:ascii="Arial" w:eastAsia="Times New Roman" w:hAnsi="Arial" w:cs="Arial"/>
          <w:sz w:val="26"/>
          <w:szCs w:val="26"/>
          <w:lang w:val="az-Latn-AZ"/>
        </w:rPr>
        <w:t>təşkil edər</w:t>
      </w:r>
      <w:r w:rsidR="0014016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.  </w:t>
      </w:r>
      <w:r w:rsidR="00D52F14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14016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</w:p>
    <w:p w:rsidR="00015C38" w:rsidRPr="0009386B" w:rsidRDefault="003E376A" w:rsidP="00015C38">
      <w:pPr>
        <w:spacing w:after="0"/>
        <w:ind w:firstLine="567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sz w:val="26"/>
          <w:szCs w:val="26"/>
          <w:lang w:val="az-Latn-AZ"/>
        </w:rPr>
        <w:lastRenderedPageBreak/>
        <w:t>M</w:t>
      </w:r>
      <w:r w:rsidR="005C527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üşahidə formasının 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>4</w:t>
      </w:r>
      <w:r w:rsidR="004D31A8" w:rsidRPr="0009386B">
        <w:rPr>
          <w:rFonts w:ascii="Arial" w:eastAsia="Times New Roman" w:hAnsi="Arial" w:cs="Arial"/>
          <w:sz w:val="26"/>
          <w:szCs w:val="26"/>
          <w:lang w:val="az-Latn-AZ"/>
        </w:rPr>
        <w:t>-cü</w:t>
      </w:r>
      <w:r w:rsidR="00145DA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>sütun</w:t>
      </w:r>
      <w:r w:rsidR="00EF4EDF" w:rsidRPr="0009386B">
        <w:rPr>
          <w:rFonts w:ascii="Arial" w:eastAsia="Times New Roman" w:hAnsi="Arial" w:cs="Arial"/>
          <w:sz w:val="26"/>
          <w:szCs w:val="26"/>
          <w:lang w:val="az-Latn-AZ"/>
        </w:rPr>
        <w:t>un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da </w:t>
      </w:r>
      <w:r w:rsidR="00EF4ED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məhsul </w:t>
      </w:r>
      <w:r w:rsidR="00C521B3" w:rsidRPr="0009386B">
        <w:rPr>
          <w:rFonts w:ascii="Arial" w:eastAsia="Times New Roman" w:hAnsi="Arial" w:cs="Arial"/>
          <w:sz w:val="26"/>
          <w:szCs w:val="26"/>
          <w:lang w:val="az-Latn-AZ"/>
        </w:rPr>
        <w:t>növləri üzrə</w:t>
      </w:r>
      <w:r w:rsidR="00EF4ED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052B65" w:rsidRPr="0009386B">
        <w:rPr>
          <w:rFonts w:ascii="Arial" w:eastAsia="Times New Roman" w:hAnsi="Arial" w:cs="Arial"/>
          <w:sz w:val="26"/>
          <w:szCs w:val="26"/>
          <w:lang w:val="az-Latn-AZ"/>
        </w:rPr>
        <w:t>b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irgünlük </w:t>
      </w:r>
      <w:r w:rsidR="00EF4EDF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dövriyyəsi </w:t>
      </w:r>
      <w:r w:rsidR="009400A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göstərilir. Bu göstərici 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>hər bir m</w:t>
      </w:r>
      <w:r w:rsidR="002D0F2B" w:rsidRPr="0009386B">
        <w:rPr>
          <w:rFonts w:ascii="Arial" w:eastAsia="Times New Roman" w:hAnsi="Arial" w:cs="Arial"/>
          <w:sz w:val="26"/>
          <w:szCs w:val="26"/>
          <w:lang w:val="az-Latn-AZ"/>
        </w:rPr>
        <w:t>əhsul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C521B3" w:rsidRPr="0009386B">
        <w:rPr>
          <w:rFonts w:ascii="Arial" w:eastAsia="Times New Roman" w:hAnsi="Arial" w:cs="Arial"/>
          <w:sz w:val="26"/>
          <w:szCs w:val="26"/>
          <w:lang w:val="az-Latn-AZ"/>
        </w:rPr>
        <w:t>növü</w:t>
      </w:r>
      <w:r w:rsidR="00ED3EFA">
        <w:rPr>
          <w:rFonts w:ascii="Arial" w:eastAsia="Times New Roman" w:hAnsi="Arial" w:cs="Arial"/>
          <w:sz w:val="26"/>
          <w:szCs w:val="26"/>
          <w:lang w:val="az-Latn-AZ"/>
        </w:rPr>
        <w:t>nün satıldığı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1B34F9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ümumi </w:t>
      </w:r>
      <w:r w:rsidR="00DA6055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yerlərin</w:t>
      </w:r>
      <w:r w:rsidR="001F616E" w:rsidRPr="0009386B">
        <w:rPr>
          <w:rFonts w:ascii="Arial" w:eastAsia="Times New Roman" w:hAnsi="Arial" w:cs="Arial"/>
          <w:sz w:val="26"/>
          <w:szCs w:val="26"/>
          <w:lang w:val="az-Latn-AZ"/>
        </w:rPr>
        <w:t>in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sayı, </w:t>
      </w:r>
      <w:r w:rsidR="001B34F9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orta hesabla 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bir </w:t>
      </w:r>
      <w:r w:rsidR="00DA6055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yeri üzrə birgünlük</w:t>
      </w:r>
      <w:r w:rsidR="0088567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>satışın miqdarı və orta satış qiyməti</w:t>
      </w:r>
      <w:r w:rsidR="00CE39A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g</w:t>
      </w:r>
      <w:r w:rsidR="00905BB9" w:rsidRPr="0009386B">
        <w:rPr>
          <w:rFonts w:ascii="Arial" w:eastAsia="Times New Roman" w:hAnsi="Arial" w:cs="Arial"/>
          <w:sz w:val="26"/>
          <w:szCs w:val="26"/>
          <w:lang w:val="az-Latn-AZ"/>
        </w:rPr>
        <w:t>ö</w:t>
      </w:r>
      <w:r w:rsidR="00CE39AA" w:rsidRPr="0009386B">
        <w:rPr>
          <w:rFonts w:ascii="Arial" w:eastAsia="Times New Roman" w:hAnsi="Arial" w:cs="Arial"/>
          <w:sz w:val="26"/>
          <w:szCs w:val="26"/>
          <w:lang w:val="az-Latn-AZ"/>
        </w:rPr>
        <w:t>stəricilərinin</w:t>
      </w:r>
      <w:r w:rsidR="00EE645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6027A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(1, 2 və 3-cü sütunların) </w:t>
      </w:r>
      <w:r w:rsidR="00892A7C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85780B" w:rsidRPr="0009386B">
        <w:rPr>
          <w:rFonts w:ascii="Arial" w:eastAsia="Times New Roman" w:hAnsi="Arial" w:cs="Arial"/>
          <w:sz w:val="26"/>
          <w:szCs w:val="26"/>
          <w:lang w:val="az-Latn-AZ"/>
        </w:rPr>
        <w:t>vurulması</w:t>
      </w:r>
      <w:r w:rsidR="000C51FB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4D31A8" w:rsidRPr="0009386B">
        <w:rPr>
          <w:rFonts w:ascii="Arial" w:eastAsia="Times New Roman" w:hAnsi="Arial" w:cs="Arial"/>
          <w:sz w:val="26"/>
          <w:szCs w:val="26"/>
          <w:lang w:val="az-Latn-AZ"/>
        </w:rPr>
        <w:t>yolu ilə</w:t>
      </w:r>
      <w:r w:rsidR="0088567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2D0F2B" w:rsidRPr="0009386B">
        <w:rPr>
          <w:rFonts w:ascii="Arial" w:eastAsia="Times New Roman" w:hAnsi="Arial" w:cs="Arial"/>
          <w:sz w:val="26"/>
          <w:szCs w:val="26"/>
          <w:lang w:val="az-Latn-AZ"/>
        </w:rPr>
        <w:t>hesablanır.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M</w:t>
      </w:r>
      <w:r w:rsidR="00052B6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əhsul </w:t>
      </w:r>
      <w:r w:rsidR="009400A5" w:rsidRPr="0009386B">
        <w:rPr>
          <w:rFonts w:ascii="Arial" w:eastAsia="Times New Roman" w:hAnsi="Arial" w:cs="Arial"/>
          <w:sz w:val="26"/>
          <w:szCs w:val="26"/>
          <w:lang w:val="az-Latn-AZ"/>
        </w:rPr>
        <w:t>növləri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üzrə birgünlük </w:t>
      </w:r>
      <w:r w:rsidR="00052B65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dövriyyə</w:t>
      </w:r>
      <w:r w:rsidR="009400A5" w:rsidRPr="0009386B">
        <w:rPr>
          <w:rFonts w:ascii="Arial" w:eastAsia="Times New Roman" w:hAnsi="Arial" w:cs="Arial"/>
          <w:sz w:val="26"/>
          <w:szCs w:val="26"/>
          <w:lang w:val="az-Latn-AZ"/>
        </w:rPr>
        <w:t>si</w:t>
      </w:r>
      <w:r w:rsidR="00EE645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əsasında</w:t>
      </w:r>
      <w:r w:rsidR="009400A5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məhsul qrupları üzrə, həmçinin</w:t>
      </w:r>
      <w:r w:rsidR="00EE645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582BE6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ümumi </w:t>
      </w:r>
      <w:r w:rsidR="00664D9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birgünlük </w:t>
      </w:r>
      <w:r w:rsidR="00052B65" w:rsidRPr="0009386B">
        <w:rPr>
          <w:rFonts w:ascii="Arial" w:eastAsia="Times New Roman" w:hAnsi="Arial" w:cs="Arial"/>
          <w:sz w:val="26"/>
          <w:szCs w:val="26"/>
          <w:lang w:val="az-Latn-AZ"/>
        </w:rPr>
        <w:t>ticarət</w:t>
      </w:r>
      <w:r w:rsidR="00EE645A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</w:t>
      </w:r>
      <w:r w:rsidR="007324A2" w:rsidRPr="0009386B">
        <w:rPr>
          <w:rFonts w:ascii="Arial" w:eastAsia="Times New Roman" w:hAnsi="Arial" w:cs="Arial"/>
          <w:sz w:val="26"/>
          <w:szCs w:val="26"/>
          <w:lang w:val="az-Latn-AZ"/>
        </w:rPr>
        <w:t>dövriyyəsi</w:t>
      </w:r>
      <w:r w:rsidR="00170C99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hesablanır</w:t>
      </w:r>
      <w:r w:rsidR="00D034D0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. </w:t>
      </w:r>
      <w:r w:rsidR="00B922B7" w:rsidRPr="0009386B">
        <w:rPr>
          <w:rFonts w:ascii="Arial" w:eastAsia="Times New Roman" w:hAnsi="Arial" w:cs="Arial"/>
          <w:sz w:val="26"/>
          <w:szCs w:val="26"/>
          <w:lang w:val="az-Latn-AZ"/>
        </w:rPr>
        <w:t>Hər bir bazar və yarmarka üzrə b</w:t>
      </w:r>
      <w:r w:rsidR="00015C38" w:rsidRPr="0009386B">
        <w:rPr>
          <w:rFonts w:ascii="Arial" w:eastAsia="Times New Roman" w:hAnsi="Arial" w:cs="Arial"/>
          <w:sz w:val="26"/>
          <w:szCs w:val="26"/>
          <w:lang w:val="az-Latn-AZ"/>
        </w:rPr>
        <w:t>u göstəricini ticarət yerlərinin sayına (I bölmə,1-ci sütun) bölməklə orta hesabla bir ticarət yeri üzrə birgünlük ticarət dövriyyəsi hesablanır və bu göstərici müşahidəyə cəlb olunmayan bazar və yarmarkalar üzrə ticarət dövriyyəsi</w:t>
      </w:r>
      <w:r w:rsidR="00B922B7" w:rsidRPr="0009386B">
        <w:rPr>
          <w:rFonts w:ascii="Arial" w:eastAsia="Times New Roman" w:hAnsi="Arial" w:cs="Arial"/>
          <w:sz w:val="26"/>
          <w:szCs w:val="26"/>
          <w:lang w:val="az-Latn-AZ"/>
        </w:rPr>
        <w:t>nin</w:t>
      </w:r>
      <w:r w:rsidR="00015C3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hesablan</w:t>
      </w:r>
      <w:r w:rsidR="00B922B7" w:rsidRPr="0009386B">
        <w:rPr>
          <w:rFonts w:ascii="Arial" w:eastAsia="Times New Roman" w:hAnsi="Arial" w:cs="Arial"/>
          <w:sz w:val="26"/>
          <w:szCs w:val="26"/>
          <w:lang w:val="az-Latn-AZ"/>
        </w:rPr>
        <w:t>ması</w:t>
      </w:r>
      <w:r w:rsidR="00AF08DF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üçün əsas götürülür.</w:t>
      </w:r>
      <w:r w:rsidR="00015C38" w:rsidRPr="0009386B">
        <w:rPr>
          <w:rFonts w:ascii="Arial" w:eastAsia="Times New Roman" w:hAnsi="Arial" w:cs="Arial"/>
          <w:sz w:val="26"/>
          <w:szCs w:val="26"/>
          <w:lang w:val="az-Latn-AZ"/>
        </w:rPr>
        <w:t xml:space="preserve">  </w:t>
      </w:r>
    </w:p>
    <w:p w:rsidR="00975527" w:rsidRPr="0009386B" w:rsidRDefault="00975527" w:rsidP="004211D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975527" w:rsidRPr="0009386B" w:rsidRDefault="00975527" w:rsidP="004211D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975527" w:rsidRPr="0009386B" w:rsidRDefault="00975527" w:rsidP="004211D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2476E7" w:rsidRPr="0009386B" w:rsidRDefault="002476E7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strike/>
          <w:sz w:val="26"/>
          <w:szCs w:val="26"/>
          <w:lang w:val="az-Latn-AZ"/>
        </w:rPr>
      </w:pPr>
    </w:p>
    <w:p w:rsidR="00A172A8" w:rsidRPr="0009386B" w:rsidRDefault="00A172A8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0F0745" w:rsidRPr="0009386B" w:rsidRDefault="000F0745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1878B5" w:rsidRPr="0009386B" w:rsidRDefault="001878B5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1878B5" w:rsidRPr="0009386B" w:rsidRDefault="001878B5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val="az-Latn-AZ"/>
        </w:rPr>
      </w:pPr>
    </w:p>
    <w:p w:rsidR="00DC30A8" w:rsidRPr="0009386B" w:rsidRDefault="00DC30A8" w:rsidP="004211D9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t> </w:t>
      </w:r>
    </w:p>
    <w:p w:rsidR="00722148" w:rsidRPr="0009386B" w:rsidRDefault="00094B32" w:rsidP="004211D9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6"/>
          <w:szCs w:val="26"/>
          <w:lang w:val="az-Latn-AZ"/>
        </w:rPr>
      </w:pPr>
      <w:r w:rsidRPr="0009386B">
        <w:rPr>
          <w:rFonts w:ascii="Arial" w:hAnsi="Arial" w:cs="Arial"/>
          <w:i/>
          <w:sz w:val="26"/>
          <w:szCs w:val="26"/>
          <w:lang w:val="az-Latn-AZ"/>
        </w:rPr>
        <w:t xml:space="preserve">                    </w:t>
      </w:r>
    </w:p>
    <w:p w:rsidR="00722148" w:rsidRPr="0009386B" w:rsidRDefault="00722148" w:rsidP="004211D9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val="az-Latn-AZ"/>
        </w:rPr>
      </w:pPr>
    </w:p>
    <w:p w:rsidR="00722148" w:rsidRPr="0009386B" w:rsidRDefault="00722148" w:rsidP="004211D9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val="az-Latn-AZ"/>
        </w:rPr>
      </w:pPr>
    </w:p>
    <w:p w:rsidR="00722148" w:rsidRPr="0009386B" w:rsidRDefault="00722148" w:rsidP="004211D9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val="az-Latn-AZ"/>
        </w:rPr>
      </w:pPr>
    </w:p>
    <w:p w:rsidR="00722148" w:rsidRPr="0009386B" w:rsidRDefault="00722148" w:rsidP="004211D9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val="az-Latn-AZ"/>
        </w:rPr>
      </w:pPr>
    </w:p>
    <w:p w:rsidR="00DC30A8" w:rsidRPr="0009386B" w:rsidRDefault="00DC30A8" w:rsidP="004211D9">
      <w:pPr>
        <w:spacing w:after="0" w:line="240" w:lineRule="auto"/>
        <w:rPr>
          <w:rFonts w:ascii="Arial" w:eastAsia="Times New Roman" w:hAnsi="Arial" w:cs="Arial"/>
          <w:sz w:val="26"/>
          <w:szCs w:val="26"/>
          <w:lang w:val="az-Latn-AZ"/>
        </w:rPr>
      </w:pPr>
      <w:r w:rsidRPr="0009386B">
        <w:rPr>
          <w:rFonts w:ascii="Arial" w:eastAsia="Times New Roman" w:hAnsi="Arial" w:cs="Arial"/>
          <w:b/>
          <w:bCs/>
          <w:sz w:val="26"/>
          <w:szCs w:val="26"/>
          <w:lang w:val="az-Latn-AZ"/>
        </w:rPr>
        <w:br w:type="textWrapping" w:clear="all"/>
      </w:r>
    </w:p>
    <w:p w:rsidR="00694FD6" w:rsidRPr="0009386B" w:rsidRDefault="00694FD6" w:rsidP="004211D9">
      <w:pPr>
        <w:spacing w:line="240" w:lineRule="auto"/>
        <w:rPr>
          <w:rFonts w:ascii="Arial" w:hAnsi="Arial" w:cs="Arial"/>
          <w:sz w:val="26"/>
          <w:szCs w:val="26"/>
          <w:lang w:val="az-Latn-AZ"/>
        </w:rPr>
      </w:pPr>
    </w:p>
    <w:sectPr w:rsidR="00694FD6" w:rsidRPr="0009386B" w:rsidSect="00AF08DF">
      <w:headerReference w:type="default" r:id="rId8"/>
      <w:pgSz w:w="12240" w:h="15840" w:code="1"/>
      <w:pgMar w:top="1361" w:right="1440" w:bottom="136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5A" w:rsidRDefault="00BD6A5A" w:rsidP="005F2575">
      <w:pPr>
        <w:spacing w:after="0" w:line="240" w:lineRule="auto"/>
      </w:pPr>
      <w:r>
        <w:separator/>
      </w:r>
    </w:p>
  </w:endnote>
  <w:endnote w:type="continuationSeparator" w:id="0">
    <w:p w:rsidR="00BD6A5A" w:rsidRDefault="00BD6A5A" w:rsidP="005F2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5A" w:rsidRDefault="00BD6A5A" w:rsidP="005F2575">
      <w:pPr>
        <w:spacing w:after="0" w:line="240" w:lineRule="auto"/>
      </w:pPr>
      <w:r>
        <w:separator/>
      </w:r>
    </w:p>
  </w:footnote>
  <w:footnote w:type="continuationSeparator" w:id="0">
    <w:p w:rsidR="00BD6A5A" w:rsidRDefault="00BD6A5A" w:rsidP="005F2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055765"/>
      <w:docPartObj>
        <w:docPartGallery w:val="Page Numbers (Top of Page)"/>
        <w:docPartUnique/>
      </w:docPartObj>
    </w:sdtPr>
    <w:sdtEndPr>
      <w:rPr>
        <w:noProof/>
      </w:rPr>
    </w:sdtEndPr>
    <w:sdtContent>
      <w:p w:rsidR="008B0BEC" w:rsidRDefault="008B0BE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F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0BEC" w:rsidRDefault="008B0B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0A8"/>
    <w:rsid w:val="00005FBC"/>
    <w:rsid w:val="000072F9"/>
    <w:rsid w:val="000115EE"/>
    <w:rsid w:val="0001440B"/>
    <w:rsid w:val="00015C38"/>
    <w:rsid w:val="00016DDD"/>
    <w:rsid w:val="00017F06"/>
    <w:rsid w:val="00020B45"/>
    <w:rsid w:val="000214E6"/>
    <w:rsid w:val="00021562"/>
    <w:rsid w:val="00022A2B"/>
    <w:rsid w:val="000231F3"/>
    <w:rsid w:val="000235A8"/>
    <w:rsid w:val="000235C1"/>
    <w:rsid w:val="00023E37"/>
    <w:rsid w:val="00024DC0"/>
    <w:rsid w:val="00024F2D"/>
    <w:rsid w:val="0002558B"/>
    <w:rsid w:val="0002563A"/>
    <w:rsid w:val="00025BC5"/>
    <w:rsid w:val="000262E3"/>
    <w:rsid w:val="0002654F"/>
    <w:rsid w:val="0003079E"/>
    <w:rsid w:val="00030FB7"/>
    <w:rsid w:val="00031850"/>
    <w:rsid w:val="00033A62"/>
    <w:rsid w:val="00033B55"/>
    <w:rsid w:val="0003432D"/>
    <w:rsid w:val="00035D8E"/>
    <w:rsid w:val="00037C90"/>
    <w:rsid w:val="00041552"/>
    <w:rsid w:val="00041E0A"/>
    <w:rsid w:val="000434A7"/>
    <w:rsid w:val="00043CB4"/>
    <w:rsid w:val="00044478"/>
    <w:rsid w:val="00044FF4"/>
    <w:rsid w:val="000516C6"/>
    <w:rsid w:val="00052950"/>
    <w:rsid w:val="00052B65"/>
    <w:rsid w:val="00054ABB"/>
    <w:rsid w:val="00056007"/>
    <w:rsid w:val="00060DDF"/>
    <w:rsid w:val="00062F7C"/>
    <w:rsid w:val="00064830"/>
    <w:rsid w:val="00065884"/>
    <w:rsid w:val="00065996"/>
    <w:rsid w:val="00065EE1"/>
    <w:rsid w:val="00066030"/>
    <w:rsid w:val="0006675A"/>
    <w:rsid w:val="00066DCA"/>
    <w:rsid w:val="00067F91"/>
    <w:rsid w:val="0007062D"/>
    <w:rsid w:val="00075AE6"/>
    <w:rsid w:val="00075C2B"/>
    <w:rsid w:val="00080D5C"/>
    <w:rsid w:val="00081009"/>
    <w:rsid w:val="0008299F"/>
    <w:rsid w:val="0008370D"/>
    <w:rsid w:val="00085709"/>
    <w:rsid w:val="00086391"/>
    <w:rsid w:val="000901CC"/>
    <w:rsid w:val="00090A2B"/>
    <w:rsid w:val="000911AE"/>
    <w:rsid w:val="000912B9"/>
    <w:rsid w:val="000921CD"/>
    <w:rsid w:val="0009386B"/>
    <w:rsid w:val="00094B32"/>
    <w:rsid w:val="00095680"/>
    <w:rsid w:val="000965B9"/>
    <w:rsid w:val="000A1EED"/>
    <w:rsid w:val="000A5311"/>
    <w:rsid w:val="000A53BE"/>
    <w:rsid w:val="000A6176"/>
    <w:rsid w:val="000A682C"/>
    <w:rsid w:val="000A7D00"/>
    <w:rsid w:val="000B14DD"/>
    <w:rsid w:val="000B19B9"/>
    <w:rsid w:val="000B2CAE"/>
    <w:rsid w:val="000B413B"/>
    <w:rsid w:val="000B6C64"/>
    <w:rsid w:val="000B7546"/>
    <w:rsid w:val="000C1620"/>
    <w:rsid w:val="000C187C"/>
    <w:rsid w:val="000C2A67"/>
    <w:rsid w:val="000C3487"/>
    <w:rsid w:val="000C4592"/>
    <w:rsid w:val="000C4E17"/>
    <w:rsid w:val="000C4E7A"/>
    <w:rsid w:val="000C51FB"/>
    <w:rsid w:val="000C55F6"/>
    <w:rsid w:val="000C6177"/>
    <w:rsid w:val="000C70BB"/>
    <w:rsid w:val="000C79AE"/>
    <w:rsid w:val="000C7D5A"/>
    <w:rsid w:val="000D0F56"/>
    <w:rsid w:val="000D515C"/>
    <w:rsid w:val="000D5FA5"/>
    <w:rsid w:val="000D6727"/>
    <w:rsid w:val="000D6BE5"/>
    <w:rsid w:val="000D6FB6"/>
    <w:rsid w:val="000D7100"/>
    <w:rsid w:val="000E0278"/>
    <w:rsid w:val="000E129B"/>
    <w:rsid w:val="000E1D4A"/>
    <w:rsid w:val="000E1E0C"/>
    <w:rsid w:val="000E5430"/>
    <w:rsid w:val="000E5EEF"/>
    <w:rsid w:val="000E6154"/>
    <w:rsid w:val="000F036C"/>
    <w:rsid w:val="000F0745"/>
    <w:rsid w:val="000F1CB1"/>
    <w:rsid w:val="000F1DCA"/>
    <w:rsid w:val="000F32F9"/>
    <w:rsid w:val="000F370C"/>
    <w:rsid w:val="000F5CC5"/>
    <w:rsid w:val="00100BB0"/>
    <w:rsid w:val="00100E1D"/>
    <w:rsid w:val="001049AA"/>
    <w:rsid w:val="001049CF"/>
    <w:rsid w:val="00104DCF"/>
    <w:rsid w:val="00105E09"/>
    <w:rsid w:val="00105FF8"/>
    <w:rsid w:val="001116B3"/>
    <w:rsid w:val="00113974"/>
    <w:rsid w:val="00114E3B"/>
    <w:rsid w:val="001165A4"/>
    <w:rsid w:val="001165D1"/>
    <w:rsid w:val="00117AD7"/>
    <w:rsid w:val="00121015"/>
    <w:rsid w:val="0012396E"/>
    <w:rsid w:val="00123FBC"/>
    <w:rsid w:val="00124082"/>
    <w:rsid w:val="00132424"/>
    <w:rsid w:val="0013341D"/>
    <w:rsid w:val="00134D50"/>
    <w:rsid w:val="0013540F"/>
    <w:rsid w:val="00135D4E"/>
    <w:rsid w:val="001368C7"/>
    <w:rsid w:val="0013728D"/>
    <w:rsid w:val="00140166"/>
    <w:rsid w:val="0014078D"/>
    <w:rsid w:val="0014098C"/>
    <w:rsid w:val="00140A4E"/>
    <w:rsid w:val="00143131"/>
    <w:rsid w:val="00143D05"/>
    <w:rsid w:val="001450A7"/>
    <w:rsid w:val="00145DAC"/>
    <w:rsid w:val="00146362"/>
    <w:rsid w:val="00150DFE"/>
    <w:rsid w:val="001545B2"/>
    <w:rsid w:val="00155B73"/>
    <w:rsid w:val="0015683B"/>
    <w:rsid w:val="00156960"/>
    <w:rsid w:val="0016176C"/>
    <w:rsid w:val="00161E44"/>
    <w:rsid w:val="00164828"/>
    <w:rsid w:val="00165923"/>
    <w:rsid w:val="001671AC"/>
    <w:rsid w:val="001672EA"/>
    <w:rsid w:val="00167E7A"/>
    <w:rsid w:val="00170C99"/>
    <w:rsid w:val="0017123B"/>
    <w:rsid w:val="00171A46"/>
    <w:rsid w:val="00173F50"/>
    <w:rsid w:val="001741FA"/>
    <w:rsid w:val="00174E4D"/>
    <w:rsid w:val="00175FFC"/>
    <w:rsid w:val="00180102"/>
    <w:rsid w:val="0018277A"/>
    <w:rsid w:val="001827AF"/>
    <w:rsid w:val="00183F86"/>
    <w:rsid w:val="00184F1D"/>
    <w:rsid w:val="001860F4"/>
    <w:rsid w:val="001878B5"/>
    <w:rsid w:val="0019093B"/>
    <w:rsid w:val="00190A68"/>
    <w:rsid w:val="00190AD9"/>
    <w:rsid w:val="00193370"/>
    <w:rsid w:val="00194156"/>
    <w:rsid w:val="0019518D"/>
    <w:rsid w:val="00195450"/>
    <w:rsid w:val="001957FE"/>
    <w:rsid w:val="0019680A"/>
    <w:rsid w:val="001970F0"/>
    <w:rsid w:val="001973A9"/>
    <w:rsid w:val="00197583"/>
    <w:rsid w:val="001A0083"/>
    <w:rsid w:val="001A4D9A"/>
    <w:rsid w:val="001A6A3B"/>
    <w:rsid w:val="001B0BA1"/>
    <w:rsid w:val="001B2A21"/>
    <w:rsid w:val="001B34F9"/>
    <w:rsid w:val="001B4E50"/>
    <w:rsid w:val="001B6C58"/>
    <w:rsid w:val="001C3033"/>
    <w:rsid w:val="001C3847"/>
    <w:rsid w:val="001C3CEE"/>
    <w:rsid w:val="001C3E5C"/>
    <w:rsid w:val="001C4205"/>
    <w:rsid w:val="001C62F3"/>
    <w:rsid w:val="001D038C"/>
    <w:rsid w:val="001D04B9"/>
    <w:rsid w:val="001D209D"/>
    <w:rsid w:val="001D3D63"/>
    <w:rsid w:val="001D5448"/>
    <w:rsid w:val="001D747D"/>
    <w:rsid w:val="001E0933"/>
    <w:rsid w:val="001E0D14"/>
    <w:rsid w:val="001E10C6"/>
    <w:rsid w:val="001E4B46"/>
    <w:rsid w:val="001E60B1"/>
    <w:rsid w:val="001E61AB"/>
    <w:rsid w:val="001E6700"/>
    <w:rsid w:val="001E6E1E"/>
    <w:rsid w:val="001F0F83"/>
    <w:rsid w:val="001F20D8"/>
    <w:rsid w:val="001F616E"/>
    <w:rsid w:val="00200563"/>
    <w:rsid w:val="00206358"/>
    <w:rsid w:val="00211725"/>
    <w:rsid w:val="00214922"/>
    <w:rsid w:val="00220084"/>
    <w:rsid w:val="002213FB"/>
    <w:rsid w:val="0022189A"/>
    <w:rsid w:val="00221B8B"/>
    <w:rsid w:val="0022268A"/>
    <w:rsid w:val="00226AA2"/>
    <w:rsid w:val="00226F97"/>
    <w:rsid w:val="002316A8"/>
    <w:rsid w:val="002329B1"/>
    <w:rsid w:val="00234628"/>
    <w:rsid w:val="002403DD"/>
    <w:rsid w:val="00240741"/>
    <w:rsid w:val="0024108F"/>
    <w:rsid w:val="002411E9"/>
    <w:rsid w:val="00241CC0"/>
    <w:rsid w:val="00241D06"/>
    <w:rsid w:val="00242134"/>
    <w:rsid w:val="002439F4"/>
    <w:rsid w:val="00244512"/>
    <w:rsid w:val="002476E7"/>
    <w:rsid w:val="00247E3F"/>
    <w:rsid w:val="0025101E"/>
    <w:rsid w:val="002518A4"/>
    <w:rsid w:val="00253421"/>
    <w:rsid w:val="00253C6E"/>
    <w:rsid w:val="00254A97"/>
    <w:rsid w:val="0025508E"/>
    <w:rsid w:val="00256BEB"/>
    <w:rsid w:val="00256BFD"/>
    <w:rsid w:val="002606E4"/>
    <w:rsid w:val="002647F0"/>
    <w:rsid w:val="00265285"/>
    <w:rsid w:val="002658BF"/>
    <w:rsid w:val="00267486"/>
    <w:rsid w:val="0027091A"/>
    <w:rsid w:val="0027514E"/>
    <w:rsid w:val="00275584"/>
    <w:rsid w:val="00275F11"/>
    <w:rsid w:val="00276239"/>
    <w:rsid w:val="0027700B"/>
    <w:rsid w:val="00280048"/>
    <w:rsid w:val="002805C3"/>
    <w:rsid w:val="00282468"/>
    <w:rsid w:val="00282E32"/>
    <w:rsid w:val="0028325B"/>
    <w:rsid w:val="00284BA1"/>
    <w:rsid w:val="00291425"/>
    <w:rsid w:val="0029371C"/>
    <w:rsid w:val="00293737"/>
    <w:rsid w:val="002945D9"/>
    <w:rsid w:val="00294DD2"/>
    <w:rsid w:val="00295376"/>
    <w:rsid w:val="00297B7D"/>
    <w:rsid w:val="002A0098"/>
    <w:rsid w:val="002A040F"/>
    <w:rsid w:val="002A30D0"/>
    <w:rsid w:val="002A30FF"/>
    <w:rsid w:val="002A427F"/>
    <w:rsid w:val="002A4A14"/>
    <w:rsid w:val="002A5AA5"/>
    <w:rsid w:val="002A624E"/>
    <w:rsid w:val="002B147E"/>
    <w:rsid w:val="002B1FED"/>
    <w:rsid w:val="002B26C5"/>
    <w:rsid w:val="002B2752"/>
    <w:rsid w:val="002B2D9F"/>
    <w:rsid w:val="002B3136"/>
    <w:rsid w:val="002B3141"/>
    <w:rsid w:val="002B5695"/>
    <w:rsid w:val="002B5F63"/>
    <w:rsid w:val="002B6CC3"/>
    <w:rsid w:val="002B7DA8"/>
    <w:rsid w:val="002C1CA3"/>
    <w:rsid w:val="002C23A6"/>
    <w:rsid w:val="002C2A7F"/>
    <w:rsid w:val="002C3B5C"/>
    <w:rsid w:val="002C54E2"/>
    <w:rsid w:val="002C54E3"/>
    <w:rsid w:val="002C5D66"/>
    <w:rsid w:val="002C67BA"/>
    <w:rsid w:val="002C7974"/>
    <w:rsid w:val="002D0F2B"/>
    <w:rsid w:val="002D257E"/>
    <w:rsid w:val="002D5001"/>
    <w:rsid w:val="002D599F"/>
    <w:rsid w:val="002D5D06"/>
    <w:rsid w:val="002D6345"/>
    <w:rsid w:val="002D77AC"/>
    <w:rsid w:val="002D7D26"/>
    <w:rsid w:val="002E0822"/>
    <w:rsid w:val="002E124A"/>
    <w:rsid w:val="002E17AB"/>
    <w:rsid w:val="002E1E6F"/>
    <w:rsid w:val="002E1F7C"/>
    <w:rsid w:val="002E284E"/>
    <w:rsid w:val="002E3E1A"/>
    <w:rsid w:val="002E52EE"/>
    <w:rsid w:val="002E53DE"/>
    <w:rsid w:val="002E569A"/>
    <w:rsid w:val="002E7794"/>
    <w:rsid w:val="002F1965"/>
    <w:rsid w:val="002F2888"/>
    <w:rsid w:val="002F2973"/>
    <w:rsid w:val="002F54BC"/>
    <w:rsid w:val="002F63FC"/>
    <w:rsid w:val="002F753B"/>
    <w:rsid w:val="003005F7"/>
    <w:rsid w:val="003012F3"/>
    <w:rsid w:val="00301E7E"/>
    <w:rsid w:val="00302848"/>
    <w:rsid w:val="00302C07"/>
    <w:rsid w:val="00303F30"/>
    <w:rsid w:val="003041AF"/>
    <w:rsid w:val="00305BBF"/>
    <w:rsid w:val="00306A54"/>
    <w:rsid w:val="003138FD"/>
    <w:rsid w:val="003151CE"/>
    <w:rsid w:val="003159FE"/>
    <w:rsid w:val="00315E30"/>
    <w:rsid w:val="00322388"/>
    <w:rsid w:val="003246E0"/>
    <w:rsid w:val="003251C5"/>
    <w:rsid w:val="00327CB6"/>
    <w:rsid w:val="00327E8F"/>
    <w:rsid w:val="00330057"/>
    <w:rsid w:val="003312FF"/>
    <w:rsid w:val="0033200F"/>
    <w:rsid w:val="00332461"/>
    <w:rsid w:val="003346AB"/>
    <w:rsid w:val="00334DB4"/>
    <w:rsid w:val="00334FF6"/>
    <w:rsid w:val="00336978"/>
    <w:rsid w:val="00336E80"/>
    <w:rsid w:val="003408A3"/>
    <w:rsid w:val="00341495"/>
    <w:rsid w:val="0034197B"/>
    <w:rsid w:val="00342879"/>
    <w:rsid w:val="00345284"/>
    <w:rsid w:val="00346A06"/>
    <w:rsid w:val="00350A3B"/>
    <w:rsid w:val="00350E62"/>
    <w:rsid w:val="0035178A"/>
    <w:rsid w:val="00351F78"/>
    <w:rsid w:val="003524A1"/>
    <w:rsid w:val="00354368"/>
    <w:rsid w:val="003575A5"/>
    <w:rsid w:val="00360391"/>
    <w:rsid w:val="0036065F"/>
    <w:rsid w:val="0036088C"/>
    <w:rsid w:val="0036139B"/>
    <w:rsid w:val="003614F0"/>
    <w:rsid w:val="00362207"/>
    <w:rsid w:val="00363FA4"/>
    <w:rsid w:val="00366CE0"/>
    <w:rsid w:val="00367506"/>
    <w:rsid w:val="00367C20"/>
    <w:rsid w:val="00367D09"/>
    <w:rsid w:val="0037396F"/>
    <w:rsid w:val="00374A62"/>
    <w:rsid w:val="003759E6"/>
    <w:rsid w:val="00375B09"/>
    <w:rsid w:val="00376ACE"/>
    <w:rsid w:val="0037766D"/>
    <w:rsid w:val="00377784"/>
    <w:rsid w:val="00381B3A"/>
    <w:rsid w:val="00384605"/>
    <w:rsid w:val="0038603A"/>
    <w:rsid w:val="003873C8"/>
    <w:rsid w:val="003875E7"/>
    <w:rsid w:val="00390732"/>
    <w:rsid w:val="00390890"/>
    <w:rsid w:val="00390939"/>
    <w:rsid w:val="00392830"/>
    <w:rsid w:val="00393B52"/>
    <w:rsid w:val="00393C93"/>
    <w:rsid w:val="00396081"/>
    <w:rsid w:val="00397D7D"/>
    <w:rsid w:val="003A13B7"/>
    <w:rsid w:val="003A2FD4"/>
    <w:rsid w:val="003A6276"/>
    <w:rsid w:val="003A67AC"/>
    <w:rsid w:val="003A6CB7"/>
    <w:rsid w:val="003B1F79"/>
    <w:rsid w:val="003B63E6"/>
    <w:rsid w:val="003B640F"/>
    <w:rsid w:val="003B69C2"/>
    <w:rsid w:val="003B75DC"/>
    <w:rsid w:val="003B761B"/>
    <w:rsid w:val="003C2754"/>
    <w:rsid w:val="003C3C46"/>
    <w:rsid w:val="003C4210"/>
    <w:rsid w:val="003C5073"/>
    <w:rsid w:val="003C7120"/>
    <w:rsid w:val="003D1B3A"/>
    <w:rsid w:val="003D4003"/>
    <w:rsid w:val="003D4B31"/>
    <w:rsid w:val="003D600B"/>
    <w:rsid w:val="003D6D5F"/>
    <w:rsid w:val="003E1D40"/>
    <w:rsid w:val="003E1E03"/>
    <w:rsid w:val="003E376A"/>
    <w:rsid w:val="003E66C3"/>
    <w:rsid w:val="003E6C84"/>
    <w:rsid w:val="003E6DC6"/>
    <w:rsid w:val="003E78BF"/>
    <w:rsid w:val="003E794F"/>
    <w:rsid w:val="003E7E3A"/>
    <w:rsid w:val="003F3162"/>
    <w:rsid w:val="00405412"/>
    <w:rsid w:val="004064B4"/>
    <w:rsid w:val="00406848"/>
    <w:rsid w:val="00406A34"/>
    <w:rsid w:val="00407C96"/>
    <w:rsid w:val="0041121D"/>
    <w:rsid w:val="00414CD4"/>
    <w:rsid w:val="00415190"/>
    <w:rsid w:val="0041520C"/>
    <w:rsid w:val="004160E5"/>
    <w:rsid w:val="00416A23"/>
    <w:rsid w:val="00416AAC"/>
    <w:rsid w:val="00417A5F"/>
    <w:rsid w:val="00417BAB"/>
    <w:rsid w:val="004211D9"/>
    <w:rsid w:val="00421927"/>
    <w:rsid w:val="00421CDF"/>
    <w:rsid w:val="004242A2"/>
    <w:rsid w:val="00426D3B"/>
    <w:rsid w:val="00430626"/>
    <w:rsid w:val="00432208"/>
    <w:rsid w:val="00435599"/>
    <w:rsid w:val="0043559E"/>
    <w:rsid w:val="0043567E"/>
    <w:rsid w:val="0043573C"/>
    <w:rsid w:val="00435AA0"/>
    <w:rsid w:val="0044078B"/>
    <w:rsid w:val="00444957"/>
    <w:rsid w:val="00445EB7"/>
    <w:rsid w:val="00447726"/>
    <w:rsid w:val="0044777B"/>
    <w:rsid w:val="00450C78"/>
    <w:rsid w:val="004510A5"/>
    <w:rsid w:val="00452820"/>
    <w:rsid w:val="00455086"/>
    <w:rsid w:val="00455661"/>
    <w:rsid w:val="00470D32"/>
    <w:rsid w:val="00471D36"/>
    <w:rsid w:val="004724C4"/>
    <w:rsid w:val="004729F4"/>
    <w:rsid w:val="004731AE"/>
    <w:rsid w:val="00473FAB"/>
    <w:rsid w:val="004743F0"/>
    <w:rsid w:val="004765D8"/>
    <w:rsid w:val="00476FE5"/>
    <w:rsid w:val="00480AE0"/>
    <w:rsid w:val="00482743"/>
    <w:rsid w:val="004828C7"/>
    <w:rsid w:val="00486DAB"/>
    <w:rsid w:val="004905C5"/>
    <w:rsid w:val="00490A0B"/>
    <w:rsid w:val="0049460E"/>
    <w:rsid w:val="00495C7C"/>
    <w:rsid w:val="00496957"/>
    <w:rsid w:val="00497F30"/>
    <w:rsid w:val="004A04C5"/>
    <w:rsid w:val="004A09AF"/>
    <w:rsid w:val="004A3FDB"/>
    <w:rsid w:val="004A47CF"/>
    <w:rsid w:val="004A4E9D"/>
    <w:rsid w:val="004A5A1D"/>
    <w:rsid w:val="004A6389"/>
    <w:rsid w:val="004A660F"/>
    <w:rsid w:val="004A6BD9"/>
    <w:rsid w:val="004A6C70"/>
    <w:rsid w:val="004B2ADB"/>
    <w:rsid w:val="004B32C5"/>
    <w:rsid w:val="004B396B"/>
    <w:rsid w:val="004B518F"/>
    <w:rsid w:val="004B63CC"/>
    <w:rsid w:val="004B7878"/>
    <w:rsid w:val="004C0037"/>
    <w:rsid w:val="004C376A"/>
    <w:rsid w:val="004C609F"/>
    <w:rsid w:val="004C61CC"/>
    <w:rsid w:val="004C7074"/>
    <w:rsid w:val="004C7748"/>
    <w:rsid w:val="004D08A0"/>
    <w:rsid w:val="004D2084"/>
    <w:rsid w:val="004D31A8"/>
    <w:rsid w:val="004D4285"/>
    <w:rsid w:val="004D509F"/>
    <w:rsid w:val="004D6496"/>
    <w:rsid w:val="004D6FA0"/>
    <w:rsid w:val="004E4DF4"/>
    <w:rsid w:val="004E6D27"/>
    <w:rsid w:val="004E793D"/>
    <w:rsid w:val="004F016A"/>
    <w:rsid w:val="004F0B60"/>
    <w:rsid w:val="004F2A46"/>
    <w:rsid w:val="004F3112"/>
    <w:rsid w:val="004F3F09"/>
    <w:rsid w:val="004F5089"/>
    <w:rsid w:val="004F622B"/>
    <w:rsid w:val="00500604"/>
    <w:rsid w:val="00500B10"/>
    <w:rsid w:val="005039AE"/>
    <w:rsid w:val="005047BD"/>
    <w:rsid w:val="005056A8"/>
    <w:rsid w:val="00505D0C"/>
    <w:rsid w:val="00506529"/>
    <w:rsid w:val="005128AA"/>
    <w:rsid w:val="0051327D"/>
    <w:rsid w:val="00513DF2"/>
    <w:rsid w:val="005142B0"/>
    <w:rsid w:val="005170DC"/>
    <w:rsid w:val="005171C1"/>
    <w:rsid w:val="00520BCC"/>
    <w:rsid w:val="00520E14"/>
    <w:rsid w:val="00520F63"/>
    <w:rsid w:val="00524159"/>
    <w:rsid w:val="005263CA"/>
    <w:rsid w:val="00526AF9"/>
    <w:rsid w:val="00526BFF"/>
    <w:rsid w:val="00534E6C"/>
    <w:rsid w:val="00535782"/>
    <w:rsid w:val="00535D27"/>
    <w:rsid w:val="00537800"/>
    <w:rsid w:val="00540785"/>
    <w:rsid w:val="00540BC0"/>
    <w:rsid w:val="00542F62"/>
    <w:rsid w:val="005458CD"/>
    <w:rsid w:val="00547DD8"/>
    <w:rsid w:val="00550403"/>
    <w:rsid w:val="0055081C"/>
    <w:rsid w:val="00551F9D"/>
    <w:rsid w:val="00552818"/>
    <w:rsid w:val="00554183"/>
    <w:rsid w:val="00555F9D"/>
    <w:rsid w:val="00557D1F"/>
    <w:rsid w:val="00561206"/>
    <w:rsid w:val="00561A41"/>
    <w:rsid w:val="00562D40"/>
    <w:rsid w:val="00563ACC"/>
    <w:rsid w:val="00563DA8"/>
    <w:rsid w:val="00564447"/>
    <w:rsid w:val="00566022"/>
    <w:rsid w:val="00570760"/>
    <w:rsid w:val="005723D9"/>
    <w:rsid w:val="0057304D"/>
    <w:rsid w:val="005735CE"/>
    <w:rsid w:val="00574956"/>
    <w:rsid w:val="005751BB"/>
    <w:rsid w:val="00580428"/>
    <w:rsid w:val="00581F5B"/>
    <w:rsid w:val="005825CF"/>
    <w:rsid w:val="00582BE6"/>
    <w:rsid w:val="00582E0F"/>
    <w:rsid w:val="0058394C"/>
    <w:rsid w:val="00585298"/>
    <w:rsid w:val="00586091"/>
    <w:rsid w:val="005868FC"/>
    <w:rsid w:val="005900CD"/>
    <w:rsid w:val="00590244"/>
    <w:rsid w:val="0059092A"/>
    <w:rsid w:val="00590CE2"/>
    <w:rsid w:val="0059487D"/>
    <w:rsid w:val="00595470"/>
    <w:rsid w:val="005A0465"/>
    <w:rsid w:val="005A25E8"/>
    <w:rsid w:val="005A299A"/>
    <w:rsid w:val="005A3D80"/>
    <w:rsid w:val="005A42E4"/>
    <w:rsid w:val="005A4B10"/>
    <w:rsid w:val="005A57CC"/>
    <w:rsid w:val="005A69AC"/>
    <w:rsid w:val="005A7D05"/>
    <w:rsid w:val="005B2179"/>
    <w:rsid w:val="005B279F"/>
    <w:rsid w:val="005B57A6"/>
    <w:rsid w:val="005B591D"/>
    <w:rsid w:val="005B5DF8"/>
    <w:rsid w:val="005B6E41"/>
    <w:rsid w:val="005B7642"/>
    <w:rsid w:val="005C08B0"/>
    <w:rsid w:val="005C229A"/>
    <w:rsid w:val="005C4371"/>
    <w:rsid w:val="005C4560"/>
    <w:rsid w:val="005C4EBC"/>
    <w:rsid w:val="005C5275"/>
    <w:rsid w:val="005C541A"/>
    <w:rsid w:val="005C6E85"/>
    <w:rsid w:val="005D2826"/>
    <w:rsid w:val="005D2F87"/>
    <w:rsid w:val="005D3127"/>
    <w:rsid w:val="005D41F1"/>
    <w:rsid w:val="005D75DA"/>
    <w:rsid w:val="005E0AA9"/>
    <w:rsid w:val="005E2BDD"/>
    <w:rsid w:val="005E564D"/>
    <w:rsid w:val="005E6AAE"/>
    <w:rsid w:val="005F01E0"/>
    <w:rsid w:val="005F2575"/>
    <w:rsid w:val="005F2D82"/>
    <w:rsid w:val="005F486A"/>
    <w:rsid w:val="005F49D1"/>
    <w:rsid w:val="005F6093"/>
    <w:rsid w:val="005F655C"/>
    <w:rsid w:val="005F66E4"/>
    <w:rsid w:val="005F6E23"/>
    <w:rsid w:val="00601257"/>
    <w:rsid w:val="0060170F"/>
    <w:rsid w:val="006019BC"/>
    <w:rsid w:val="00601E44"/>
    <w:rsid w:val="00601FA1"/>
    <w:rsid w:val="006027A5"/>
    <w:rsid w:val="00603035"/>
    <w:rsid w:val="006050C6"/>
    <w:rsid w:val="00605FE0"/>
    <w:rsid w:val="00606D16"/>
    <w:rsid w:val="00607C65"/>
    <w:rsid w:val="00610495"/>
    <w:rsid w:val="00610ECE"/>
    <w:rsid w:val="00611CFB"/>
    <w:rsid w:val="006130D8"/>
    <w:rsid w:val="00614C1B"/>
    <w:rsid w:val="00615FDE"/>
    <w:rsid w:val="00617091"/>
    <w:rsid w:val="006178DF"/>
    <w:rsid w:val="006216E5"/>
    <w:rsid w:val="006222D9"/>
    <w:rsid w:val="00622F84"/>
    <w:rsid w:val="006231F1"/>
    <w:rsid w:val="00625134"/>
    <w:rsid w:val="00625EB9"/>
    <w:rsid w:val="00626730"/>
    <w:rsid w:val="00626D9E"/>
    <w:rsid w:val="0062735D"/>
    <w:rsid w:val="0063074F"/>
    <w:rsid w:val="00632959"/>
    <w:rsid w:val="00633D83"/>
    <w:rsid w:val="0063426E"/>
    <w:rsid w:val="00634FC3"/>
    <w:rsid w:val="006354EE"/>
    <w:rsid w:val="006366B7"/>
    <w:rsid w:val="0064173E"/>
    <w:rsid w:val="00641E7E"/>
    <w:rsid w:val="00643A31"/>
    <w:rsid w:val="00644F5E"/>
    <w:rsid w:val="00646036"/>
    <w:rsid w:val="00646493"/>
    <w:rsid w:val="00646520"/>
    <w:rsid w:val="00646905"/>
    <w:rsid w:val="006469CE"/>
    <w:rsid w:val="006471EB"/>
    <w:rsid w:val="00647F7E"/>
    <w:rsid w:val="00650386"/>
    <w:rsid w:val="00650B12"/>
    <w:rsid w:val="00652097"/>
    <w:rsid w:val="00654BC7"/>
    <w:rsid w:val="006559B6"/>
    <w:rsid w:val="00660AD0"/>
    <w:rsid w:val="00661C80"/>
    <w:rsid w:val="00661E97"/>
    <w:rsid w:val="006621D4"/>
    <w:rsid w:val="00662295"/>
    <w:rsid w:val="006628BC"/>
    <w:rsid w:val="0066295B"/>
    <w:rsid w:val="0066462A"/>
    <w:rsid w:val="00664D98"/>
    <w:rsid w:val="00664ECE"/>
    <w:rsid w:val="00665ED8"/>
    <w:rsid w:val="00667684"/>
    <w:rsid w:val="00671F88"/>
    <w:rsid w:val="0067245E"/>
    <w:rsid w:val="00673E3B"/>
    <w:rsid w:val="006754A3"/>
    <w:rsid w:val="00680250"/>
    <w:rsid w:val="006806BC"/>
    <w:rsid w:val="006806F2"/>
    <w:rsid w:val="006808E3"/>
    <w:rsid w:val="00680E62"/>
    <w:rsid w:val="00683B26"/>
    <w:rsid w:val="006906EA"/>
    <w:rsid w:val="00691D7F"/>
    <w:rsid w:val="00692BF7"/>
    <w:rsid w:val="006930B7"/>
    <w:rsid w:val="00693F66"/>
    <w:rsid w:val="00694E7F"/>
    <w:rsid w:val="00694FD6"/>
    <w:rsid w:val="00696002"/>
    <w:rsid w:val="006A1F3C"/>
    <w:rsid w:val="006A4206"/>
    <w:rsid w:val="006A6AA3"/>
    <w:rsid w:val="006A6EB3"/>
    <w:rsid w:val="006A7BC7"/>
    <w:rsid w:val="006A7E9F"/>
    <w:rsid w:val="006B300B"/>
    <w:rsid w:val="006B33A8"/>
    <w:rsid w:val="006B386D"/>
    <w:rsid w:val="006B3BAB"/>
    <w:rsid w:val="006C02C8"/>
    <w:rsid w:val="006C13F9"/>
    <w:rsid w:val="006C200A"/>
    <w:rsid w:val="006C26A3"/>
    <w:rsid w:val="006C4537"/>
    <w:rsid w:val="006C46BA"/>
    <w:rsid w:val="006C47DD"/>
    <w:rsid w:val="006C5AC2"/>
    <w:rsid w:val="006C6340"/>
    <w:rsid w:val="006D01EE"/>
    <w:rsid w:val="006D2475"/>
    <w:rsid w:val="006D2A2A"/>
    <w:rsid w:val="006D2CF1"/>
    <w:rsid w:val="006D3612"/>
    <w:rsid w:val="006D3B3F"/>
    <w:rsid w:val="006D5103"/>
    <w:rsid w:val="006D566F"/>
    <w:rsid w:val="006D6440"/>
    <w:rsid w:val="006D6C25"/>
    <w:rsid w:val="006E1AB7"/>
    <w:rsid w:val="006E287E"/>
    <w:rsid w:val="006E2AC6"/>
    <w:rsid w:val="006E321F"/>
    <w:rsid w:val="006E62B0"/>
    <w:rsid w:val="006E6BDE"/>
    <w:rsid w:val="006E6ECB"/>
    <w:rsid w:val="006F09B4"/>
    <w:rsid w:val="006F1195"/>
    <w:rsid w:val="006F24B3"/>
    <w:rsid w:val="006F30D5"/>
    <w:rsid w:val="006F3D95"/>
    <w:rsid w:val="006F7E8B"/>
    <w:rsid w:val="006F7F4A"/>
    <w:rsid w:val="007006B7"/>
    <w:rsid w:val="00701534"/>
    <w:rsid w:val="007041B1"/>
    <w:rsid w:val="0070546C"/>
    <w:rsid w:val="00706F96"/>
    <w:rsid w:val="00711612"/>
    <w:rsid w:val="00711A4A"/>
    <w:rsid w:val="00712131"/>
    <w:rsid w:val="00712FAC"/>
    <w:rsid w:val="00714008"/>
    <w:rsid w:val="007167B5"/>
    <w:rsid w:val="00717C98"/>
    <w:rsid w:val="00721D37"/>
    <w:rsid w:val="00722017"/>
    <w:rsid w:val="00722148"/>
    <w:rsid w:val="00723831"/>
    <w:rsid w:val="00723A85"/>
    <w:rsid w:val="007249EB"/>
    <w:rsid w:val="00725956"/>
    <w:rsid w:val="0072610B"/>
    <w:rsid w:val="00726C52"/>
    <w:rsid w:val="00730098"/>
    <w:rsid w:val="007324A2"/>
    <w:rsid w:val="007324CA"/>
    <w:rsid w:val="007327B1"/>
    <w:rsid w:val="007366AE"/>
    <w:rsid w:val="007366D9"/>
    <w:rsid w:val="00737336"/>
    <w:rsid w:val="00737724"/>
    <w:rsid w:val="00737942"/>
    <w:rsid w:val="00743BA4"/>
    <w:rsid w:val="00745192"/>
    <w:rsid w:val="00745F8F"/>
    <w:rsid w:val="00750749"/>
    <w:rsid w:val="00751F4B"/>
    <w:rsid w:val="00752F27"/>
    <w:rsid w:val="00753E79"/>
    <w:rsid w:val="00755CA8"/>
    <w:rsid w:val="00760C06"/>
    <w:rsid w:val="00763B2F"/>
    <w:rsid w:val="007653AD"/>
    <w:rsid w:val="007673F8"/>
    <w:rsid w:val="00770E95"/>
    <w:rsid w:val="0077400B"/>
    <w:rsid w:val="007758D3"/>
    <w:rsid w:val="00775AA8"/>
    <w:rsid w:val="0077609E"/>
    <w:rsid w:val="0078013D"/>
    <w:rsid w:val="007807E1"/>
    <w:rsid w:val="00780C5D"/>
    <w:rsid w:val="00780E9B"/>
    <w:rsid w:val="0078111D"/>
    <w:rsid w:val="00781AF1"/>
    <w:rsid w:val="00781EB0"/>
    <w:rsid w:val="007835F8"/>
    <w:rsid w:val="00783D79"/>
    <w:rsid w:val="00785140"/>
    <w:rsid w:val="007857C7"/>
    <w:rsid w:val="0078657C"/>
    <w:rsid w:val="00787B82"/>
    <w:rsid w:val="00790BBD"/>
    <w:rsid w:val="007914F2"/>
    <w:rsid w:val="00793B07"/>
    <w:rsid w:val="007950E4"/>
    <w:rsid w:val="0079665E"/>
    <w:rsid w:val="007A07ED"/>
    <w:rsid w:val="007A0D83"/>
    <w:rsid w:val="007A1302"/>
    <w:rsid w:val="007A14B9"/>
    <w:rsid w:val="007A17C7"/>
    <w:rsid w:val="007A2086"/>
    <w:rsid w:val="007A2383"/>
    <w:rsid w:val="007A25C4"/>
    <w:rsid w:val="007A47FD"/>
    <w:rsid w:val="007A4861"/>
    <w:rsid w:val="007A51C7"/>
    <w:rsid w:val="007A590A"/>
    <w:rsid w:val="007A79AB"/>
    <w:rsid w:val="007B220E"/>
    <w:rsid w:val="007B37E5"/>
    <w:rsid w:val="007B4835"/>
    <w:rsid w:val="007B4F08"/>
    <w:rsid w:val="007B59DD"/>
    <w:rsid w:val="007B78CC"/>
    <w:rsid w:val="007B7CF5"/>
    <w:rsid w:val="007C038F"/>
    <w:rsid w:val="007C0490"/>
    <w:rsid w:val="007C0753"/>
    <w:rsid w:val="007C2E93"/>
    <w:rsid w:val="007C3D05"/>
    <w:rsid w:val="007C3EEF"/>
    <w:rsid w:val="007C473A"/>
    <w:rsid w:val="007C50A6"/>
    <w:rsid w:val="007C670C"/>
    <w:rsid w:val="007C7D41"/>
    <w:rsid w:val="007D24AA"/>
    <w:rsid w:val="007D27A0"/>
    <w:rsid w:val="007D53A3"/>
    <w:rsid w:val="007D5D0F"/>
    <w:rsid w:val="007E11A0"/>
    <w:rsid w:val="007E3E53"/>
    <w:rsid w:val="007E4261"/>
    <w:rsid w:val="007E7768"/>
    <w:rsid w:val="007F2247"/>
    <w:rsid w:val="007F37A3"/>
    <w:rsid w:val="007F59B8"/>
    <w:rsid w:val="007F5DA7"/>
    <w:rsid w:val="007F7156"/>
    <w:rsid w:val="007F73C2"/>
    <w:rsid w:val="007F7A0F"/>
    <w:rsid w:val="0080091E"/>
    <w:rsid w:val="00800C2A"/>
    <w:rsid w:val="008044B2"/>
    <w:rsid w:val="00804BD1"/>
    <w:rsid w:val="008068E2"/>
    <w:rsid w:val="00807C33"/>
    <w:rsid w:val="008107D3"/>
    <w:rsid w:val="00810DBE"/>
    <w:rsid w:val="00812717"/>
    <w:rsid w:val="00812944"/>
    <w:rsid w:val="00814136"/>
    <w:rsid w:val="008152B0"/>
    <w:rsid w:val="00817559"/>
    <w:rsid w:val="00817B8B"/>
    <w:rsid w:val="00820FA8"/>
    <w:rsid w:val="0082544D"/>
    <w:rsid w:val="008308C0"/>
    <w:rsid w:val="008308C3"/>
    <w:rsid w:val="00833304"/>
    <w:rsid w:val="008354A8"/>
    <w:rsid w:val="00835651"/>
    <w:rsid w:val="0084139A"/>
    <w:rsid w:val="0084196C"/>
    <w:rsid w:val="00841E78"/>
    <w:rsid w:val="00843C6E"/>
    <w:rsid w:val="00847783"/>
    <w:rsid w:val="008504FF"/>
    <w:rsid w:val="0085060A"/>
    <w:rsid w:val="008517C9"/>
    <w:rsid w:val="00851A28"/>
    <w:rsid w:val="00851B21"/>
    <w:rsid w:val="0085221A"/>
    <w:rsid w:val="008548B2"/>
    <w:rsid w:val="00855EF3"/>
    <w:rsid w:val="0085780B"/>
    <w:rsid w:val="00862B6A"/>
    <w:rsid w:val="008643C8"/>
    <w:rsid w:val="00867A5E"/>
    <w:rsid w:val="0087257B"/>
    <w:rsid w:val="00872667"/>
    <w:rsid w:val="00872AE2"/>
    <w:rsid w:val="00873A6C"/>
    <w:rsid w:val="008753D9"/>
    <w:rsid w:val="0087555B"/>
    <w:rsid w:val="00876004"/>
    <w:rsid w:val="0087603D"/>
    <w:rsid w:val="00880440"/>
    <w:rsid w:val="0088059D"/>
    <w:rsid w:val="00880EF5"/>
    <w:rsid w:val="00881339"/>
    <w:rsid w:val="00881639"/>
    <w:rsid w:val="0088311C"/>
    <w:rsid w:val="00883647"/>
    <w:rsid w:val="00883A10"/>
    <w:rsid w:val="00884AA3"/>
    <w:rsid w:val="00884F5C"/>
    <w:rsid w:val="00885678"/>
    <w:rsid w:val="00885BE8"/>
    <w:rsid w:val="00887A55"/>
    <w:rsid w:val="00892A7C"/>
    <w:rsid w:val="00892EDF"/>
    <w:rsid w:val="00894D57"/>
    <w:rsid w:val="008953E5"/>
    <w:rsid w:val="008979C3"/>
    <w:rsid w:val="00897C7A"/>
    <w:rsid w:val="008A10CB"/>
    <w:rsid w:val="008A1EB9"/>
    <w:rsid w:val="008A2045"/>
    <w:rsid w:val="008A2232"/>
    <w:rsid w:val="008A370D"/>
    <w:rsid w:val="008A6EF3"/>
    <w:rsid w:val="008A7193"/>
    <w:rsid w:val="008B0BEC"/>
    <w:rsid w:val="008B2152"/>
    <w:rsid w:val="008B5BF4"/>
    <w:rsid w:val="008B64F4"/>
    <w:rsid w:val="008B7E9D"/>
    <w:rsid w:val="008C314A"/>
    <w:rsid w:val="008C42FF"/>
    <w:rsid w:val="008C5EDC"/>
    <w:rsid w:val="008C796F"/>
    <w:rsid w:val="008C7F1A"/>
    <w:rsid w:val="008E1257"/>
    <w:rsid w:val="008E13C5"/>
    <w:rsid w:val="008E537D"/>
    <w:rsid w:val="008E6DC0"/>
    <w:rsid w:val="008E6EC4"/>
    <w:rsid w:val="008E73DA"/>
    <w:rsid w:val="008F2669"/>
    <w:rsid w:val="008F2DAF"/>
    <w:rsid w:val="008F30CB"/>
    <w:rsid w:val="008F3588"/>
    <w:rsid w:val="008F4A65"/>
    <w:rsid w:val="008F547F"/>
    <w:rsid w:val="008F74D1"/>
    <w:rsid w:val="008F785A"/>
    <w:rsid w:val="00903E55"/>
    <w:rsid w:val="00904F56"/>
    <w:rsid w:val="00905215"/>
    <w:rsid w:val="0090567A"/>
    <w:rsid w:val="009056CF"/>
    <w:rsid w:val="00905BB9"/>
    <w:rsid w:val="009061D5"/>
    <w:rsid w:val="00906325"/>
    <w:rsid w:val="00906A4F"/>
    <w:rsid w:val="00912415"/>
    <w:rsid w:val="00912B8F"/>
    <w:rsid w:val="00913A6C"/>
    <w:rsid w:val="0091488C"/>
    <w:rsid w:val="00916AD8"/>
    <w:rsid w:val="009175F4"/>
    <w:rsid w:val="00920A00"/>
    <w:rsid w:val="009216FE"/>
    <w:rsid w:val="00921B05"/>
    <w:rsid w:val="00922A95"/>
    <w:rsid w:val="00923484"/>
    <w:rsid w:val="0092364B"/>
    <w:rsid w:val="00925827"/>
    <w:rsid w:val="009264E9"/>
    <w:rsid w:val="0093087B"/>
    <w:rsid w:val="00931656"/>
    <w:rsid w:val="00931E1F"/>
    <w:rsid w:val="00932604"/>
    <w:rsid w:val="00933FD5"/>
    <w:rsid w:val="009358A4"/>
    <w:rsid w:val="00935925"/>
    <w:rsid w:val="009400A5"/>
    <w:rsid w:val="00940508"/>
    <w:rsid w:val="00942CB2"/>
    <w:rsid w:val="00942F6D"/>
    <w:rsid w:val="009465A0"/>
    <w:rsid w:val="00947D01"/>
    <w:rsid w:val="00950F1D"/>
    <w:rsid w:val="00951EE3"/>
    <w:rsid w:val="009526FB"/>
    <w:rsid w:val="00954B97"/>
    <w:rsid w:val="0095526A"/>
    <w:rsid w:val="00955B8E"/>
    <w:rsid w:val="00957C59"/>
    <w:rsid w:val="00961726"/>
    <w:rsid w:val="00966036"/>
    <w:rsid w:val="00966E19"/>
    <w:rsid w:val="00966FF4"/>
    <w:rsid w:val="009671E4"/>
    <w:rsid w:val="00967B1C"/>
    <w:rsid w:val="00967D59"/>
    <w:rsid w:val="00967FE2"/>
    <w:rsid w:val="0097309C"/>
    <w:rsid w:val="0097479E"/>
    <w:rsid w:val="00975527"/>
    <w:rsid w:val="00976875"/>
    <w:rsid w:val="00977BD6"/>
    <w:rsid w:val="00981AC7"/>
    <w:rsid w:val="00981E4C"/>
    <w:rsid w:val="009830BB"/>
    <w:rsid w:val="0098447A"/>
    <w:rsid w:val="009858B4"/>
    <w:rsid w:val="00985F01"/>
    <w:rsid w:val="009905C5"/>
    <w:rsid w:val="0099141B"/>
    <w:rsid w:val="009937BB"/>
    <w:rsid w:val="0099395F"/>
    <w:rsid w:val="00994386"/>
    <w:rsid w:val="00994530"/>
    <w:rsid w:val="00995402"/>
    <w:rsid w:val="00995778"/>
    <w:rsid w:val="00995CE1"/>
    <w:rsid w:val="009A241D"/>
    <w:rsid w:val="009A2B79"/>
    <w:rsid w:val="009A4E97"/>
    <w:rsid w:val="009A6F32"/>
    <w:rsid w:val="009A7AA0"/>
    <w:rsid w:val="009B120F"/>
    <w:rsid w:val="009B1EFE"/>
    <w:rsid w:val="009B20BC"/>
    <w:rsid w:val="009B2121"/>
    <w:rsid w:val="009B699D"/>
    <w:rsid w:val="009B6C92"/>
    <w:rsid w:val="009B70BA"/>
    <w:rsid w:val="009C0F08"/>
    <w:rsid w:val="009C2030"/>
    <w:rsid w:val="009C43B1"/>
    <w:rsid w:val="009C4E6D"/>
    <w:rsid w:val="009C727D"/>
    <w:rsid w:val="009D6E52"/>
    <w:rsid w:val="009D714B"/>
    <w:rsid w:val="009D722E"/>
    <w:rsid w:val="009D724E"/>
    <w:rsid w:val="009E218D"/>
    <w:rsid w:val="009E3180"/>
    <w:rsid w:val="009E36FB"/>
    <w:rsid w:val="009E5412"/>
    <w:rsid w:val="009F1E00"/>
    <w:rsid w:val="009F2A2A"/>
    <w:rsid w:val="009F40AE"/>
    <w:rsid w:val="009F47D2"/>
    <w:rsid w:val="009F530A"/>
    <w:rsid w:val="009F755B"/>
    <w:rsid w:val="00A000DD"/>
    <w:rsid w:val="00A01145"/>
    <w:rsid w:val="00A01A87"/>
    <w:rsid w:val="00A023CE"/>
    <w:rsid w:val="00A05070"/>
    <w:rsid w:val="00A0547D"/>
    <w:rsid w:val="00A05DE7"/>
    <w:rsid w:val="00A111D6"/>
    <w:rsid w:val="00A112E7"/>
    <w:rsid w:val="00A11AFC"/>
    <w:rsid w:val="00A12993"/>
    <w:rsid w:val="00A15053"/>
    <w:rsid w:val="00A16802"/>
    <w:rsid w:val="00A16DB5"/>
    <w:rsid w:val="00A172A8"/>
    <w:rsid w:val="00A20D60"/>
    <w:rsid w:val="00A22C8B"/>
    <w:rsid w:val="00A23636"/>
    <w:rsid w:val="00A2501F"/>
    <w:rsid w:val="00A264A1"/>
    <w:rsid w:val="00A26614"/>
    <w:rsid w:val="00A306D0"/>
    <w:rsid w:val="00A30A5F"/>
    <w:rsid w:val="00A32762"/>
    <w:rsid w:val="00A343B7"/>
    <w:rsid w:val="00A3457D"/>
    <w:rsid w:val="00A345ED"/>
    <w:rsid w:val="00A35957"/>
    <w:rsid w:val="00A35E3F"/>
    <w:rsid w:val="00A36540"/>
    <w:rsid w:val="00A37ACD"/>
    <w:rsid w:val="00A41B09"/>
    <w:rsid w:val="00A41CBC"/>
    <w:rsid w:val="00A4237A"/>
    <w:rsid w:val="00A4293F"/>
    <w:rsid w:val="00A44372"/>
    <w:rsid w:val="00A44691"/>
    <w:rsid w:val="00A46B6C"/>
    <w:rsid w:val="00A47E51"/>
    <w:rsid w:val="00A502CF"/>
    <w:rsid w:val="00A50818"/>
    <w:rsid w:val="00A50D45"/>
    <w:rsid w:val="00A52527"/>
    <w:rsid w:val="00A53A9E"/>
    <w:rsid w:val="00A53B58"/>
    <w:rsid w:val="00A54F85"/>
    <w:rsid w:val="00A56174"/>
    <w:rsid w:val="00A60ACB"/>
    <w:rsid w:val="00A62D46"/>
    <w:rsid w:val="00A6444B"/>
    <w:rsid w:val="00A6495C"/>
    <w:rsid w:val="00A64C61"/>
    <w:rsid w:val="00A66E78"/>
    <w:rsid w:val="00A706A4"/>
    <w:rsid w:val="00A716F7"/>
    <w:rsid w:val="00A74B20"/>
    <w:rsid w:val="00A76165"/>
    <w:rsid w:val="00A76A20"/>
    <w:rsid w:val="00A775E4"/>
    <w:rsid w:val="00A845D3"/>
    <w:rsid w:val="00A86637"/>
    <w:rsid w:val="00A86FD7"/>
    <w:rsid w:val="00A90ABB"/>
    <w:rsid w:val="00A912AF"/>
    <w:rsid w:val="00A91580"/>
    <w:rsid w:val="00A92584"/>
    <w:rsid w:val="00A92CF3"/>
    <w:rsid w:val="00A92F42"/>
    <w:rsid w:val="00A95132"/>
    <w:rsid w:val="00A9713D"/>
    <w:rsid w:val="00AA3AF8"/>
    <w:rsid w:val="00AA3EC1"/>
    <w:rsid w:val="00AA57CB"/>
    <w:rsid w:val="00AA636D"/>
    <w:rsid w:val="00AA7589"/>
    <w:rsid w:val="00AA7CF0"/>
    <w:rsid w:val="00AB4077"/>
    <w:rsid w:val="00AB4368"/>
    <w:rsid w:val="00AB4E1F"/>
    <w:rsid w:val="00AB69E7"/>
    <w:rsid w:val="00AC2060"/>
    <w:rsid w:val="00AC21B2"/>
    <w:rsid w:val="00AC34DE"/>
    <w:rsid w:val="00AC3816"/>
    <w:rsid w:val="00AC470D"/>
    <w:rsid w:val="00AC494D"/>
    <w:rsid w:val="00AC5243"/>
    <w:rsid w:val="00AC60C0"/>
    <w:rsid w:val="00AC62A8"/>
    <w:rsid w:val="00AD1D45"/>
    <w:rsid w:val="00AD2F1C"/>
    <w:rsid w:val="00AD336A"/>
    <w:rsid w:val="00AD3F3B"/>
    <w:rsid w:val="00AD4131"/>
    <w:rsid w:val="00AD4A63"/>
    <w:rsid w:val="00AD5311"/>
    <w:rsid w:val="00AD5F4C"/>
    <w:rsid w:val="00AD6DC8"/>
    <w:rsid w:val="00AE22A2"/>
    <w:rsid w:val="00AE246A"/>
    <w:rsid w:val="00AE498C"/>
    <w:rsid w:val="00AE6342"/>
    <w:rsid w:val="00AF08DF"/>
    <w:rsid w:val="00AF1B79"/>
    <w:rsid w:val="00AF1E3D"/>
    <w:rsid w:val="00AF2270"/>
    <w:rsid w:val="00AF3049"/>
    <w:rsid w:val="00AF3417"/>
    <w:rsid w:val="00AF39A9"/>
    <w:rsid w:val="00AF4087"/>
    <w:rsid w:val="00AF5248"/>
    <w:rsid w:val="00B00274"/>
    <w:rsid w:val="00B00769"/>
    <w:rsid w:val="00B00BB4"/>
    <w:rsid w:val="00B014FA"/>
    <w:rsid w:val="00B01CFD"/>
    <w:rsid w:val="00B03494"/>
    <w:rsid w:val="00B05AED"/>
    <w:rsid w:val="00B05FF7"/>
    <w:rsid w:val="00B07325"/>
    <w:rsid w:val="00B13754"/>
    <w:rsid w:val="00B16483"/>
    <w:rsid w:val="00B17481"/>
    <w:rsid w:val="00B17F56"/>
    <w:rsid w:val="00B20237"/>
    <w:rsid w:val="00B20291"/>
    <w:rsid w:val="00B216EA"/>
    <w:rsid w:val="00B220B4"/>
    <w:rsid w:val="00B235E6"/>
    <w:rsid w:val="00B23852"/>
    <w:rsid w:val="00B23C81"/>
    <w:rsid w:val="00B23F01"/>
    <w:rsid w:val="00B24678"/>
    <w:rsid w:val="00B25095"/>
    <w:rsid w:val="00B41C47"/>
    <w:rsid w:val="00B42DF1"/>
    <w:rsid w:val="00B43732"/>
    <w:rsid w:val="00B442D6"/>
    <w:rsid w:val="00B44523"/>
    <w:rsid w:val="00B4457B"/>
    <w:rsid w:val="00B44770"/>
    <w:rsid w:val="00B448C9"/>
    <w:rsid w:val="00B45366"/>
    <w:rsid w:val="00B45958"/>
    <w:rsid w:val="00B4600D"/>
    <w:rsid w:val="00B53CC5"/>
    <w:rsid w:val="00B55743"/>
    <w:rsid w:val="00B55FD0"/>
    <w:rsid w:val="00B57B52"/>
    <w:rsid w:val="00B6115F"/>
    <w:rsid w:val="00B614B9"/>
    <w:rsid w:val="00B6345A"/>
    <w:rsid w:val="00B63DBA"/>
    <w:rsid w:val="00B63EF1"/>
    <w:rsid w:val="00B64238"/>
    <w:rsid w:val="00B67510"/>
    <w:rsid w:val="00B7085C"/>
    <w:rsid w:val="00B72D17"/>
    <w:rsid w:val="00B7331F"/>
    <w:rsid w:val="00B73688"/>
    <w:rsid w:val="00B751CC"/>
    <w:rsid w:val="00B76036"/>
    <w:rsid w:val="00B76897"/>
    <w:rsid w:val="00B7726A"/>
    <w:rsid w:val="00B7731D"/>
    <w:rsid w:val="00B80CDC"/>
    <w:rsid w:val="00B828F5"/>
    <w:rsid w:val="00B82CDB"/>
    <w:rsid w:val="00B82F30"/>
    <w:rsid w:val="00B837BE"/>
    <w:rsid w:val="00B85374"/>
    <w:rsid w:val="00B8539B"/>
    <w:rsid w:val="00B922B7"/>
    <w:rsid w:val="00B92A82"/>
    <w:rsid w:val="00B92D06"/>
    <w:rsid w:val="00B946A2"/>
    <w:rsid w:val="00B94C1C"/>
    <w:rsid w:val="00B95C4B"/>
    <w:rsid w:val="00B96892"/>
    <w:rsid w:val="00B96F11"/>
    <w:rsid w:val="00BA2B15"/>
    <w:rsid w:val="00BA2BDF"/>
    <w:rsid w:val="00BA3650"/>
    <w:rsid w:val="00BA6719"/>
    <w:rsid w:val="00BB03FF"/>
    <w:rsid w:val="00BB062A"/>
    <w:rsid w:val="00BB329E"/>
    <w:rsid w:val="00BB3DD1"/>
    <w:rsid w:val="00BB41DE"/>
    <w:rsid w:val="00BB488A"/>
    <w:rsid w:val="00BB77B8"/>
    <w:rsid w:val="00BB7E47"/>
    <w:rsid w:val="00BC1DD7"/>
    <w:rsid w:val="00BC3A24"/>
    <w:rsid w:val="00BD16F0"/>
    <w:rsid w:val="00BD1A7F"/>
    <w:rsid w:val="00BD384B"/>
    <w:rsid w:val="00BD4C07"/>
    <w:rsid w:val="00BD5226"/>
    <w:rsid w:val="00BD6A5A"/>
    <w:rsid w:val="00BD709A"/>
    <w:rsid w:val="00BE252F"/>
    <w:rsid w:val="00BE288E"/>
    <w:rsid w:val="00BE306D"/>
    <w:rsid w:val="00BE4B8B"/>
    <w:rsid w:val="00BE6E26"/>
    <w:rsid w:val="00BF00A1"/>
    <w:rsid w:val="00BF20EB"/>
    <w:rsid w:val="00BF2A06"/>
    <w:rsid w:val="00BF5A81"/>
    <w:rsid w:val="00C01D32"/>
    <w:rsid w:val="00C02670"/>
    <w:rsid w:val="00C058E9"/>
    <w:rsid w:val="00C1000B"/>
    <w:rsid w:val="00C1062F"/>
    <w:rsid w:val="00C109AC"/>
    <w:rsid w:val="00C10C22"/>
    <w:rsid w:val="00C10EE1"/>
    <w:rsid w:val="00C1435E"/>
    <w:rsid w:val="00C14676"/>
    <w:rsid w:val="00C14A5E"/>
    <w:rsid w:val="00C14E87"/>
    <w:rsid w:val="00C2213F"/>
    <w:rsid w:val="00C23266"/>
    <w:rsid w:val="00C246F3"/>
    <w:rsid w:val="00C26891"/>
    <w:rsid w:val="00C27FA1"/>
    <w:rsid w:val="00C30F1F"/>
    <w:rsid w:val="00C31F3B"/>
    <w:rsid w:val="00C326D8"/>
    <w:rsid w:val="00C33043"/>
    <w:rsid w:val="00C337A5"/>
    <w:rsid w:val="00C34B69"/>
    <w:rsid w:val="00C4202C"/>
    <w:rsid w:val="00C42D84"/>
    <w:rsid w:val="00C43F54"/>
    <w:rsid w:val="00C463E0"/>
    <w:rsid w:val="00C474CA"/>
    <w:rsid w:val="00C50AA5"/>
    <w:rsid w:val="00C5138E"/>
    <w:rsid w:val="00C521B3"/>
    <w:rsid w:val="00C52915"/>
    <w:rsid w:val="00C534F2"/>
    <w:rsid w:val="00C559FA"/>
    <w:rsid w:val="00C55EC4"/>
    <w:rsid w:val="00C611EE"/>
    <w:rsid w:val="00C6199D"/>
    <w:rsid w:val="00C62B46"/>
    <w:rsid w:val="00C6458F"/>
    <w:rsid w:val="00C64DE1"/>
    <w:rsid w:val="00C662FB"/>
    <w:rsid w:val="00C670B2"/>
    <w:rsid w:val="00C67441"/>
    <w:rsid w:val="00C67BE2"/>
    <w:rsid w:val="00C71D9F"/>
    <w:rsid w:val="00C800A1"/>
    <w:rsid w:val="00C80255"/>
    <w:rsid w:val="00C80E1A"/>
    <w:rsid w:val="00C822C5"/>
    <w:rsid w:val="00C84C9D"/>
    <w:rsid w:val="00C87218"/>
    <w:rsid w:val="00C90778"/>
    <w:rsid w:val="00C908F8"/>
    <w:rsid w:val="00C90B05"/>
    <w:rsid w:val="00C90B6F"/>
    <w:rsid w:val="00C93B0D"/>
    <w:rsid w:val="00C94108"/>
    <w:rsid w:val="00C95F82"/>
    <w:rsid w:val="00C96171"/>
    <w:rsid w:val="00C96A56"/>
    <w:rsid w:val="00CA00EE"/>
    <w:rsid w:val="00CA581E"/>
    <w:rsid w:val="00CA6D4C"/>
    <w:rsid w:val="00CA7682"/>
    <w:rsid w:val="00CB03A5"/>
    <w:rsid w:val="00CB1581"/>
    <w:rsid w:val="00CB2A76"/>
    <w:rsid w:val="00CB2C6E"/>
    <w:rsid w:val="00CB2D35"/>
    <w:rsid w:val="00CB412A"/>
    <w:rsid w:val="00CB4375"/>
    <w:rsid w:val="00CB6591"/>
    <w:rsid w:val="00CB7714"/>
    <w:rsid w:val="00CB7716"/>
    <w:rsid w:val="00CC13C9"/>
    <w:rsid w:val="00CC274D"/>
    <w:rsid w:val="00CC3384"/>
    <w:rsid w:val="00CC3FD4"/>
    <w:rsid w:val="00CC51D9"/>
    <w:rsid w:val="00CC7934"/>
    <w:rsid w:val="00CD02F8"/>
    <w:rsid w:val="00CD2ADD"/>
    <w:rsid w:val="00CD4558"/>
    <w:rsid w:val="00CE0AB7"/>
    <w:rsid w:val="00CE1FF2"/>
    <w:rsid w:val="00CE2BD1"/>
    <w:rsid w:val="00CE39AA"/>
    <w:rsid w:val="00CE4A42"/>
    <w:rsid w:val="00CE57E4"/>
    <w:rsid w:val="00CE6DD2"/>
    <w:rsid w:val="00CF0270"/>
    <w:rsid w:val="00CF160F"/>
    <w:rsid w:val="00CF5ACB"/>
    <w:rsid w:val="00CF6A5B"/>
    <w:rsid w:val="00CF7EC0"/>
    <w:rsid w:val="00D00DCE"/>
    <w:rsid w:val="00D01DB6"/>
    <w:rsid w:val="00D030F6"/>
    <w:rsid w:val="00D034D0"/>
    <w:rsid w:val="00D035E1"/>
    <w:rsid w:val="00D03814"/>
    <w:rsid w:val="00D04EC2"/>
    <w:rsid w:val="00D073C7"/>
    <w:rsid w:val="00D07FC2"/>
    <w:rsid w:val="00D110B0"/>
    <w:rsid w:val="00D144F8"/>
    <w:rsid w:val="00D14670"/>
    <w:rsid w:val="00D157BB"/>
    <w:rsid w:val="00D175B4"/>
    <w:rsid w:val="00D17BC1"/>
    <w:rsid w:val="00D220E7"/>
    <w:rsid w:val="00D22A3B"/>
    <w:rsid w:val="00D27B07"/>
    <w:rsid w:val="00D300DC"/>
    <w:rsid w:val="00D3113E"/>
    <w:rsid w:val="00D31CD6"/>
    <w:rsid w:val="00D348BA"/>
    <w:rsid w:val="00D34A75"/>
    <w:rsid w:val="00D36013"/>
    <w:rsid w:val="00D42CF8"/>
    <w:rsid w:val="00D43201"/>
    <w:rsid w:val="00D45E8C"/>
    <w:rsid w:val="00D46048"/>
    <w:rsid w:val="00D4760E"/>
    <w:rsid w:val="00D52728"/>
    <w:rsid w:val="00D52CF0"/>
    <w:rsid w:val="00D52F14"/>
    <w:rsid w:val="00D53141"/>
    <w:rsid w:val="00D55CC2"/>
    <w:rsid w:val="00D55E03"/>
    <w:rsid w:val="00D60093"/>
    <w:rsid w:val="00D61490"/>
    <w:rsid w:val="00D65370"/>
    <w:rsid w:val="00D6607C"/>
    <w:rsid w:val="00D66211"/>
    <w:rsid w:val="00D667A3"/>
    <w:rsid w:val="00D66AD6"/>
    <w:rsid w:val="00D67204"/>
    <w:rsid w:val="00D72575"/>
    <w:rsid w:val="00D728FF"/>
    <w:rsid w:val="00D74154"/>
    <w:rsid w:val="00D74267"/>
    <w:rsid w:val="00D7563C"/>
    <w:rsid w:val="00D76FF8"/>
    <w:rsid w:val="00D7704E"/>
    <w:rsid w:val="00D80295"/>
    <w:rsid w:val="00D8134E"/>
    <w:rsid w:val="00D820AD"/>
    <w:rsid w:val="00D8304B"/>
    <w:rsid w:val="00D83632"/>
    <w:rsid w:val="00D851D7"/>
    <w:rsid w:val="00D8550E"/>
    <w:rsid w:val="00D86D9E"/>
    <w:rsid w:val="00D90737"/>
    <w:rsid w:val="00D944E0"/>
    <w:rsid w:val="00D97DA9"/>
    <w:rsid w:val="00DA0C4E"/>
    <w:rsid w:val="00DA1AF2"/>
    <w:rsid w:val="00DA1E22"/>
    <w:rsid w:val="00DA2353"/>
    <w:rsid w:val="00DA2EE8"/>
    <w:rsid w:val="00DA3870"/>
    <w:rsid w:val="00DA4E60"/>
    <w:rsid w:val="00DA5465"/>
    <w:rsid w:val="00DA6055"/>
    <w:rsid w:val="00DB04ED"/>
    <w:rsid w:val="00DB101B"/>
    <w:rsid w:val="00DB2FC1"/>
    <w:rsid w:val="00DB42E3"/>
    <w:rsid w:val="00DB6612"/>
    <w:rsid w:val="00DB7368"/>
    <w:rsid w:val="00DB7E09"/>
    <w:rsid w:val="00DC0458"/>
    <w:rsid w:val="00DC0C6A"/>
    <w:rsid w:val="00DC30A8"/>
    <w:rsid w:val="00DC39CB"/>
    <w:rsid w:val="00DC3D16"/>
    <w:rsid w:val="00DC3E5C"/>
    <w:rsid w:val="00DC5305"/>
    <w:rsid w:val="00DC6786"/>
    <w:rsid w:val="00DC681D"/>
    <w:rsid w:val="00DD0ED0"/>
    <w:rsid w:val="00DD181F"/>
    <w:rsid w:val="00DD1A04"/>
    <w:rsid w:val="00DD2025"/>
    <w:rsid w:val="00DD494C"/>
    <w:rsid w:val="00DD6434"/>
    <w:rsid w:val="00DE1F31"/>
    <w:rsid w:val="00DE4044"/>
    <w:rsid w:val="00DE4518"/>
    <w:rsid w:val="00DE4EC9"/>
    <w:rsid w:val="00DE515F"/>
    <w:rsid w:val="00DE584D"/>
    <w:rsid w:val="00DE648D"/>
    <w:rsid w:val="00DE649E"/>
    <w:rsid w:val="00DE6D13"/>
    <w:rsid w:val="00DE7062"/>
    <w:rsid w:val="00DE7172"/>
    <w:rsid w:val="00DF08FC"/>
    <w:rsid w:val="00DF157E"/>
    <w:rsid w:val="00DF1CAC"/>
    <w:rsid w:val="00DF5B84"/>
    <w:rsid w:val="00E00869"/>
    <w:rsid w:val="00E0145F"/>
    <w:rsid w:val="00E022C3"/>
    <w:rsid w:val="00E0295D"/>
    <w:rsid w:val="00E03A80"/>
    <w:rsid w:val="00E03B8F"/>
    <w:rsid w:val="00E04B4C"/>
    <w:rsid w:val="00E054F6"/>
    <w:rsid w:val="00E06B5A"/>
    <w:rsid w:val="00E11F29"/>
    <w:rsid w:val="00E1214F"/>
    <w:rsid w:val="00E121FC"/>
    <w:rsid w:val="00E1243C"/>
    <w:rsid w:val="00E13041"/>
    <w:rsid w:val="00E14A71"/>
    <w:rsid w:val="00E1583B"/>
    <w:rsid w:val="00E15C2F"/>
    <w:rsid w:val="00E16BEF"/>
    <w:rsid w:val="00E17C22"/>
    <w:rsid w:val="00E2193B"/>
    <w:rsid w:val="00E22BF7"/>
    <w:rsid w:val="00E237D0"/>
    <w:rsid w:val="00E24F50"/>
    <w:rsid w:val="00E25E72"/>
    <w:rsid w:val="00E26D02"/>
    <w:rsid w:val="00E30BFA"/>
    <w:rsid w:val="00E31ED3"/>
    <w:rsid w:val="00E31F59"/>
    <w:rsid w:val="00E36A9E"/>
    <w:rsid w:val="00E376A7"/>
    <w:rsid w:val="00E40EEF"/>
    <w:rsid w:val="00E412E6"/>
    <w:rsid w:val="00E4497C"/>
    <w:rsid w:val="00E473F4"/>
    <w:rsid w:val="00E47881"/>
    <w:rsid w:val="00E50B32"/>
    <w:rsid w:val="00E5122B"/>
    <w:rsid w:val="00E528C5"/>
    <w:rsid w:val="00E53A94"/>
    <w:rsid w:val="00E55165"/>
    <w:rsid w:val="00E55E72"/>
    <w:rsid w:val="00E56D4B"/>
    <w:rsid w:val="00E57C68"/>
    <w:rsid w:val="00E60009"/>
    <w:rsid w:val="00E60B68"/>
    <w:rsid w:val="00E60CA0"/>
    <w:rsid w:val="00E61868"/>
    <w:rsid w:val="00E628BF"/>
    <w:rsid w:val="00E641DB"/>
    <w:rsid w:val="00E6506C"/>
    <w:rsid w:val="00E671A9"/>
    <w:rsid w:val="00E7008A"/>
    <w:rsid w:val="00E754BA"/>
    <w:rsid w:val="00E7690B"/>
    <w:rsid w:val="00E77138"/>
    <w:rsid w:val="00E77A1C"/>
    <w:rsid w:val="00E8014D"/>
    <w:rsid w:val="00E80A39"/>
    <w:rsid w:val="00E8106C"/>
    <w:rsid w:val="00E81A5E"/>
    <w:rsid w:val="00E830EE"/>
    <w:rsid w:val="00E84565"/>
    <w:rsid w:val="00E85AF3"/>
    <w:rsid w:val="00E86EF4"/>
    <w:rsid w:val="00E87103"/>
    <w:rsid w:val="00E874A0"/>
    <w:rsid w:val="00E90835"/>
    <w:rsid w:val="00E91047"/>
    <w:rsid w:val="00E921A2"/>
    <w:rsid w:val="00E929AA"/>
    <w:rsid w:val="00E92DBB"/>
    <w:rsid w:val="00E9481A"/>
    <w:rsid w:val="00E95A0D"/>
    <w:rsid w:val="00E97305"/>
    <w:rsid w:val="00EA161D"/>
    <w:rsid w:val="00EA29FC"/>
    <w:rsid w:val="00EA2D9E"/>
    <w:rsid w:val="00EB0B96"/>
    <w:rsid w:val="00EB1238"/>
    <w:rsid w:val="00EB73C5"/>
    <w:rsid w:val="00EC043C"/>
    <w:rsid w:val="00EC181A"/>
    <w:rsid w:val="00EC2B9F"/>
    <w:rsid w:val="00EC391B"/>
    <w:rsid w:val="00EC40E5"/>
    <w:rsid w:val="00EC4B56"/>
    <w:rsid w:val="00EC5C5F"/>
    <w:rsid w:val="00EC7214"/>
    <w:rsid w:val="00ED025E"/>
    <w:rsid w:val="00ED1D56"/>
    <w:rsid w:val="00ED219D"/>
    <w:rsid w:val="00ED257F"/>
    <w:rsid w:val="00ED2B04"/>
    <w:rsid w:val="00ED35C4"/>
    <w:rsid w:val="00ED3771"/>
    <w:rsid w:val="00ED3EFA"/>
    <w:rsid w:val="00ED547A"/>
    <w:rsid w:val="00ED7623"/>
    <w:rsid w:val="00EE026C"/>
    <w:rsid w:val="00EE02C7"/>
    <w:rsid w:val="00EE0753"/>
    <w:rsid w:val="00EE34B8"/>
    <w:rsid w:val="00EE3CD6"/>
    <w:rsid w:val="00EE645A"/>
    <w:rsid w:val="00EF1971"/>
    <w:rsid w:val="00EF403C"/>
    <w:rsid w:val="00EF4363"/>
    <w:rsid w:val="00EF4406"/>
    <w:rsid w:val="00EF4EDF"/>
    <w:rsid w:val="00EF5195"/>
    <w:rsid w:val="00F00737"/>
    <w:rsid w:val="00F02259"/>
    <w:rsid w:val="00F02390"/>
    <w:rsid w:val="00F0634F"/>
    <w:rsid w:val="00F116A0"/>
    <w:rsid w:val="00F1180D"/>
    <w:rsid w:val="00F118BA"/>
    <w:rsid w:val="00F121CF"/>
    <w:rsid w:val="00F13CC6"/>
    <w:rsid w:val="00F14FD7"/>
    <w:rsid w:val="00F17510"/>
    <w:rsid w:val="00F202D6"/>
    <w:rsid w:val="00F217F0"/>
    <w:rsid w:val="00F21FB5"/>
    <w:rsid w:val="00F223E9"/>
    <w:rsid w:val="00F2505C"/>
    <w:rsid w:val="00F2703C"/>
    <w:rsid w:val="00F30D4A"/>
    <w:rsid w:val="00F364F7"/>
    <w:rsid w:val="00F41169"/>
    <w:rsid w:val="00F4315C"/>
    <w:rsid w:val="00F43BE3"/>
    <w:rsid w:val="00F43E38"/>
    <w:rsid w:val="00F459CD"/>
    <w:rsid w:val="00F4765E"/>
    <w:rsid w:val="00F47D82"/>
    <w:rsid w:val="00F47D88"/>
    <w:rsid w:val="00F50CFB"/>
    <w:rsid w:val="00F55059"/>
    <w:rsid w:val="00F60FAC"/>
    <w:rsid w:val="00F61407"/>
    <w:rsid w:val="00F621DC"/>
    <w:rsid w:val="00F623D6"/>
    <w:rsid w:val="00F642A9"/>
    <w:rsid w:val="00F658AE"/>
    <w:rsid w:val="00F66478"/>
    <w:rsid w:val="00F668D4"/>
    <w:rsid w:val="00F67120"/>
    <w:rsid w:val="00F67676"/>
    <w:rsid w:val="00F7174E"/>
    <w:rsid w:val="00F71E33"/>
    <w:rsid w:val="00F73A95"/>
    <w:rsid w:val="00F75817"/>
    <w:rsid w:val="00F826B1"/>
    <w:rsid w:val="00F8290B"/>
    <w:rsid w:val="00F83125"/>
    <w:rsid w:val="00F837AA"/>
    <w:rsid w:val="00F83B98"/>
    <w:rsid w:val="00F849AA"/>
    <w:rsid w:val="00F84D22"/>
    <w:rsid w:val="00F8556F"/>
    <w:rsid w:val="00F907B1"/>
    <w:rsid w:val="00F90F66"/>
    <w:rsid w:val="00F910FD"/>
    <w:rsid w:val="00F93988"/>
    <w:rsid w:val="00F93EF6"/>
    <w:rsid w:val="00F94285"/>
    <w:rsid w:val="00F952B6"/>
    <w:rsid w:val="00F96CA6"/>
    <w:rsid w:val="00F977EB"/>
    <w:rsid w:val="00F97B74"/>
    <w:rsid w:val="00FA02A5"/>
    <w:rsid w:val="00FA1D46"/>
    <w:rsid w:val="00FA23B4"/>
    <w:rsid w:val="00FA42A5"/>
    <w:rsid w:val="00FA499C"/>
    <w:rsid w:val="00FA6CA9"/>
    <w:rsid w:val="00FA7478"/>
    <w:rsid w:val="00FA7793"/>
    <w:rsid w:val="00FB4118"/>
    <w:rsid w:val="00FB49F7"/>
    <w:rsid w:val="00FB60D6"/>
    <w:rsid w:val="00FB6A5A"/>
    <w:rsid w:val="00FB6F51"/>
    <w:rsid w:val="00FB742E"/>
    <w:rsid w:val="00FC11CD"/>
    <w:rsid w:val="00FC164E"/>
    <w:rsid w:val="00FC3031"/>
    <w:rsid w:val="00FC55C7"/>
    <w:rsid w:val="00FC6AD9"/>
    <w:rsid w:val="00FD0BBE"/>
    <w:rsid w:val="00FD2751"/>
    <w:rsid w:val="00FD6FAB"/>
    <w:rsid w:val="00FD776D"/>
    <w:rsid w:val="00FD78ED"/>
    <w:rsid w:val="00FD7F71"/>
    <w:rsid w:val="00FE0434"/>
    <w:rsid w:val="00FE1A4D"/>
    <w:rsid w:val="00FE4639"/>
    <w:rsid w:val="00FE5E6A"/>
    <w:rsid w:val="00FE7195"/>
    <w:rsid w:val="00FF0A4C"/>
    <w:rsid w:val="00FF20B8"/>
    <w:rsid w:val="00FF23A1"/>
    <w:rsid w:val="00FF2552"/>
    <w:rsid w:val="00FF32BB"/>
    <w:rsid w:val="00FF4B55"/>
    <w:rsid w:val="00FF5F1C"/>
    <w:rsid w:val="00FF65FF"/>
    <w:rsid w:val="00FF68E9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C30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C3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DC30A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30A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C30A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DC30A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stparagraph">
    <w:name w:val="listparagraph"/>
    <w:basedOn w:val="Normal"/>
    <w:rsid w:val="00DC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30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30A8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3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F2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75"/>
  </w:style>
  <w:style w:type="paragraph" w:styleId="Footer">
    <w:name w:val="footer"/>
    <w:basedOn w:val="Normal"/>
    <w:link w:val="FooterChar"/>
    <w:uiPriority w:val="99"/>
    <w:unhideWhenUsed/>
    <w:rsid w:val="005F2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75"/>
  </w:style>
  <w:style w:type="paragraph" w:styleId="BodyText">
    <w:name w:val="Body Text"/>
    <w:basedOn w:val="Normal"/>
    <w:link w:val="BodyTextChar"/>
    <w:semiHidden/>
    <w:unhideWhenUsed/>
    <w:rsid w:val="00C33043"/>
    <w:pPr>
      <w:spacing w:after="0" w:line="240" w:lineRule="auto"/>
      <w:jc w:val="both"/>
    </w:pPr>
    <w:rPr>
      <w:rFonts w:ascii="Arial AzLat" w:eastAsia="Times New Roman" w:hAnsi="Arial AzLat" w:cs="Times New Roman"/>
      <w:szCs w:val="20"/>
      <w:lang w:val="en-GB" w:eastAsia="ru-RU"/>
    </w:rPr>
  </w:style>
  <w:style w:type="character" w:customStyle="1" w:styleId="BodyTextChar">
    <w:name w:val="Body Text Char"/>
    <w:basedOn w:val="DefaultParagraphFont"/>
    <w:link w:val="BodyText"/>
    <w:semiHidden/>
    <w:rsid w:val="00C33043"/>
    <w:rPr>
      <w:rFonts w:ascii="Arial AzLat" w:eastAsia="Times New Roman" w:hAnsi="Arial AzLat" w:cs="Times New Roman"/>
      <w:szCs w:val="20"/>
      <w:lang w:val="en-GB" w:eastAsia="ru-RU"/>
    </w:rPr>
  </w:style>
  <w:style w:type="paragraph" w:styleId="ListParagraph0">
    <w:name w:val="List Paragraph"/>
    <w:basedOn w:val="Normal"/>
    <w:uiPriority w:val="34"/>
    <w:qFormat/>
    <w:rsid w:val="00830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C30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C3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DC30A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30A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C30A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DC30A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stparagraph">
    <w:name w:val="listparagraph"/>
    <w:basedOn w:val="Normal"/>
    <w:rsid w:val="00DC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30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30A8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3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F2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75"/>
  </w:style>
  <w:style w:type="paragraph" w:styleId="Footer">
    <w:name w:val="footer"/>
    <w:basedOn w:val="Normal"/>
    <w:link w:val="FooterChar"/>
    <w:uiPriority w:val="99"/>
    <w:unhideWhenUsed/>
    <w:rsid w:val="005F2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75"/>
  </w:style>
  <w:style w:type="paragraph" w:styleId="BodyText">
    <w:name w:val="Body Text"/>
    <w:basedOn w:val="Normal"/>
    <w:link w:val="BodyTextChar"/>
    <w:semiHidden/>
    <w:unhideWhenUsed/>
    <w:rsid w:val="00C33043"/>
    <w:pPr>
      <w:spacing w:after="0" w:line="240" w:lineRule="auto"/>
      <w:jc w:val="both"/>
    </w:pPr>
    <w:rPr>
      <w:rFonts w:ascii="Arial AzLat" w:eastAsia="Times New Roman" w:hAnsi="Arial AzLat" w:cs="Times New Roman"/>
      <w:szCs w:val="20"/>
      <w:lang w:val="en-GB" w:eastAsia="ru-RU"/>
    </w:rPr>
  </w:style>
  <w:style w:type="character" w:customStyle="1" w:styleId="BodyTextChar">
    <w:name w:val="Body Text Char"/>
    <w:basedOn w:val="DefaultParagraphFont"/>
    <w:link w:val="BodyText"/>
    <w:semiHidden/>
    <w:rsid w:val="00C33043"/>
    <w:rPr>
      <w:rFonts w:ascii="Arial AzLat" w:eastAsia="Times New Roman" w:hAnsi="Arial AzLat" w:cs="Times New Roman"/>
      <w:szCs w:val="20"/>
      <w:lang w:val="en-GB" w:eastAsia="ru-RU"/>
    </w:rPr>
  </w:style>
  <w:style w:type="paragraph" w:styleId="ListParagraph0">
    <w:name w:val="List Paragraph"/>
    <w:basedOn w:val="Normal"/>
    <w:uiPriority w:val="34"/>
    <w:qFormat/>
    <w:rsid w:val="00830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EDE5D-D047-45E7-A5AD-9BDB205D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Dell3</cp:lastModifiedBy>
  <cp:revision>265</cp:revision>
  <cp:lastPrinted>2018-08-14T08:11:00Z</cp:lastPrinted>
  <dcterms:created xsi:type="dcterms:W3CDTF">2018-01-14T13:52:00Z</dcterms:created>
  <dcterms:modified xsi:type="dcterms:W3CDTF">2018-08-14T08:13:00Z</dcterms:modified>
</cp:coreProperties>
</file>