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0AB7C2" w14:textId="234D8ED6" w:rsidR="0003095E" w:rsidRPr="00CD23C6" w:rsidRDefault="00D0221D" w:rsidP="00802392">
      <w:pPr>
        <w:spacing w:after="0"/>
        <w:ind w:left="5387"/>
        <w:jc w:val="center"/>
        <w:rPr>
          <w:rFonts w:ascii="Arial" w:hAnsi="Arial" w:cs="Arial"/>
          <w:lang w:val="az-Latn-AZ"/>
        </w:rPr>
      </w:pPr>
      <w:r w:rsidRPr="00CD23C6">
        <w:rPr>
          <w:rFonts w:ascii="Arial" w:hAnsi="Arial" w:cs="Arial"/>
          <w:i/>
          <w:lang w:val="az-Latn-AZ"/>
        </w:rPr>
        <w:t xml:space="preserve">                          </w:t>
      </w:r>
    </w:p>
    <w:p w14:paraId="2D018B8F" w14:textId="77777777" w:rsidR="007B6C78" w:rsidRDefault="007B6C78" w:rsidP="007B6C78">
      <w:pPr>
        <w:spacing w:after="0"/>
        <w:ind w:left="5387"/>
        <w:jc w:val="center"/>
        <w:rPr>
          <w:rFonts w:ascii="Arial" w:hAnsi="Arial" w:cs="Arial"/>
          <w:lang w:val="az-Latn-AZ"/>
        </w:rPr>
      </w:pPr>
      <w:r>
        <w:rPr>
          <w:rFonts w:ascii="Arial" w:hAnsi="Arial" w:cs="Arial"/>
          <w:lang w:val="az-Latn-AZ"/>
        </w:rPr>
        <w:t xml:space="preserve">Azərbaycan Respublikası Dövlət </w:t>
      </w:r>
    </w:p>
    <w:p w14:paraId="2F53B88E" w14:textId="19ED1245" w:rsidR="007B6C78" w:rsidRDefault="007B6C78" w:rsidP="007B6C78">
      <w:pPr>
        <w:ind w:left="5387"/>
        <w:jc w:val="center"/>
        <w:rPr>
          <w:rFonts w:ascii="Arial" w:hAnsi="Arial" w:cs="Arial"/>
          <w:lang w:val="az-Latn-AZ"/>
        </w:rPr>
      </w:pPr>
      <w:r>
        <w:rPr>
          <w:rFonts w:ascii="Arial" w:hAnsi="Arial" w:cs="Arial"/>
          <w:lang w:val="az-Latn-AZ"/>
        </w:rPr>
        <w:t xml:space="preserve">Statistika Komitəsinin 2024-cü il 18 noyabr tarixli 42/13 nömrəli qərarı ilə təsdiq </w:t>
      </w:r>
      <w:proofErr w:type="spellStart"/>
      <w:r>
        <w:rPr>
          <w:rFonts w:ascii="Arial" w:hAnsi="Arial" w:cs="Arial"/>
          <w:lang w:val="az-Latn-AZ"/>
        </w:rPr>
        <w:t>edilmişdir</w:t>
      </w:r>
      <w:proofErr w:type="spellEnd"/>
      <w:r>
        <w:rPr>
          <w:rFonts w:ascii="Arial" w:hAnsi="Arial" w:cs="Arial"/>
          <w:lang w:val="az-Latn-AZ"/>
        </w:rPr>
        <w:t>.</w:t>
      </w:r>
      <w:bookmarkStart w:id="0" w:name="_GoBack"/>
      <w:bookmarkEnd w:id="0"/>
    </w:p>
    <w:p w14:paraId="190A170A" w14:textId="77777777" w:rsidR="00044DD7" w:rsidRPr="00CD23C6" w:rsidRDefault="00044DD7" w:rsidP="00532B32">
      <w:pPr>
        <w:jc w:val="right"/>
        <w:rPr>
          <w:rFonts w:ascii="Arial" w:hAnsi="Arial" w:cs="Arial"/>
          <w:sz w:val="24"/>
          <w:szCs w:val="24"/>
          <w:lang w:val="az-Latn-AZ"/>
        </w:rPr>
      </w:pPr>
    </w:p>
    <w:p w14:paraId="3322AABB" w14:textId="77777777" w:rsidR="000F74D0" w:rsidRPr="00CD23C6" w:rsidRDefault="000A080A" w:rsidP="00492832">
      <w:pPr>
        <w:spacing w:after="0"/>
        <w:ind w:right="-9"/>
        <w:jc w:val="center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bCs/>
          <w:iCs/>
          <w:sz w:val="24"/>
          <w:szCs w:val="24"/>
          <w:lang w:val="az-Latn-AZ"/>
        </w:rPr>
        <w:t>“</w:t>
      </w:r>
      <w:r w:rsidR="00CD5E95" w:rsidRPr="00CD23C6">
        <w:rPr>
          <w:rFonts w:ascii="Arial" w:eastAsia="Times New Roman" w:hAnsi="Arial" w:cs="Arial"/>
          <w:b/>
          <w:bCs/>
          <w:iCs/>
          <w:sz w:val="24"/>
          <w:szCs w:val="24"/>
          <w:lang w:val="az-Latn-AZ"/>
        </w:rPr>
        <w:t xml:space="preserve">Malların satışı, </w:t>
      </w:r>
      <w:r w:rsidR="00D023A7" w:rsidRPr="00CD23C6">
        <w:rPr>
          <w:rFonts w:ascii="Arial" w:eastAsia="Times New Roman" w:hAnsi="Arial" w:cs="Arial"/>
          <w:b/>
          <w:bCs/>
          <w:iCs/>
          <w:sz w:val="24"/>
          <w:szCs w:val="24"/>
          <w:lang w:val="az-Latn-AZ"/>
        </w:rPr>
        <w:t xml:space="preserve">işlərin görülməsi və </w:t>
      </w:r>
      <w:r w:rsidR="00CD5E95" w:rsidRPr="00CD23C6">
        <w:rPr>
          <w:rFonts w:ascii="Arial" w:eastAsia="Times New Roman" w:hAnsi="Arial" w:cs="Arial"/>
          <w:b/>
          <w:bCs/>
          <w:iCs/>
          <w:sz w:val="24"/>
          <w:szCs w:val="24"/>
          <w:lang w:val="az-Latn-AZ"/>
        </w:rPr>
        <w:t>xidmətlərin göstərilməsi haqqında</w:t>
      </w:r>
      <w:r w:rsidRPr="00CD23C6">
        <w:rPr>
          <w:rFonts w:ascii="Arial" w:eastAsia="Times New Roman" w:hAnsi="Arial" w:cs="Arial"/>
          <w:b/>
          <w:bCs/>
          <w:iCs/>
          <w:sz w:val="24"/>
          <w:szCs w:val="24"/>
          <w:lang w:val="az-Latn-AZ"/>
        </w:rPr>
        <w:t>”</w:t>
      </w:r>
      <w:r w:rsidR="002E3448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  <w:r w:rsidR="00D023A7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                                     </w:t>
      </w:r>
      <w:r w:rsidR="000F74D0" w:rsidRPr="00CD23C6">
        <w:rPr>
          <w:rFonts w:ascii="Arial" w:eastAsia="Times New Roman" w:hAnsi="Arial" w:cs="Arial"/>
          <w:b/>
          <w:bCs/>
          <w:iCs/>
          <w:sz w:val="24"/>
          <w:szCs w:val="24"/>
          <w:lang w:val="az-Latn-AZ"/>
        </w:rPr>
        <w:t>1</w:t>
      </w:r>
      <w:r w:rsidR="004E0DEC" w:rsidRPr="00CD23C6">
        <w:rPr>
          <w:rFonts w:ascii="Arial" w:eastAsia="Times New Roman" w:hAnsi="Arial" w:cs="Arial"/>
          <w:b/>
          <w:bCs/>
          <w:iCs/>
          <w:sz w:val="24"/>
          <w:szCs w:val="24"/>
          <w:lang w:val="az-Latn-AZ"/>
        </w:rPr>
        <w:t>2</w:t>
      </w:r>
      <w:r w:rsidR="000F74D0" w:rsidRPr="00CD23C6">
        <w:rPr>
          <w:rFonts w:ascii="Arial" w:eastAsia="Times New Roman" w:hAnsi="Arial" w:cs="Arial"/>
          <w:b/>
          <w:bCs/>
          <w:iCs/>
          <w:sz w:val="24"/>
          <w:szCs w:val="24"/>
          <w:lang w:val="az-Latn-AZ"/>
        </w:rPr>
        <w:t>-</w:t>
      </w:r>
      <w:r w:rsidR="000F74D0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ticarət №-li </w:t>
      </w:r>
      <w:r w:rsidR="00FB4971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aylıq </w:t>
      </w:r>
      <w:r w:rsidR="000F74D0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rəsmi statistika hesabatı formasının </w:t>
      </w:r>
      <w:proofErr w:type="spellStart"/>
      <w:r w:rsidR="000F74D0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doldurulmasına</w:t>
      </w:r>
      <w:proofErr w:type="spellEnd"/>
      <w:r w:rsidR="000F74D0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dair</w:t>
      </w:r>
    </w:p>
    <w:p w14:paraId="53FCA871" w14:textId="77777777" w:rsidR="000F74D0" w:rsidRPr="00CD23C6" w:rsidRDefault="000F74D0" w:rsidP="00FC73BD">
      <w:pPr>
        <w:spacing w:after="0"/>
        <w:jc w:val="center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 </w:t>
      </w:r>
    </w:p>
    <w:p w14:paraId="1ED6CF18" w14:textId="77777777" w:rsidR="000F74D0" w:rsidRPr="00CD23C6" w:rsidRDefault="00532B32" w:rsidP="00FC73BD">
      <w:pPr>
        <w:spacing w:after="0"/>
        <w:jc w:val="center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bCs/>
          <w:spacing w:val="40"/>
          <w:sz w:val="24"/>
          <w:szCs w:val="24"/>
          <w:lang w:val="az-Latn-AZ"/>
        </w:rPr>
        <w:t xml:space="preserve">    </w:t>
      </w:r>
      <w:r w:rsidR="000F74D0" w:rsidRPr="00CD23C6">
        <w:rPr>
          <w:rFonts w:ascii="Arial" w:eastAsia="Times New Roman" w:hAnsi="Arial" w:cs="Arial"/>
          <w:b/>
          <w:bCs/>
          <w:spacing w:val="40"/>
          <w:sz w:val="24"/>
          <w:szCs w:val="24"/>
          <w:lang w:val="az-Latn-AZ"/>
        </w:rPr>
        <w:t>GÖSTƏRİŞ</w:t>
      </w:r>
    </w:p>
    <w:p w14:paraId="31D38F9B" w14:textId="77777777" w:rsidR="000F74D0" w:rsidRPr="00CD23C6" w:rsidRDefault="000F74D0" w:rsidP="00FC73BD">
      <w:pPr>
        <w:spacing w:after="0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sz w:val="24"/>
          <w:szCs w:val="24"/>
          <w:lang w:val="az-Latn-AZ"/>
        </w:rPr>
        <w:t> </w:t>
      </w:r>
    </w:p>
    <w:p w14:paraId="5055EB30" w14:textId="77777777" w:rsidR="000F74D0" w:rsidRPr="00CD23C6" w:rsidRDefault="00D4064A" w:rsidP="00FC73BD">
      <w:pPr>
        <w:spacing w:after="0"/>
        <w:ind w:left="1080" w:hanging="720"/>
        <w:jc w:val="center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1</w:t>
      </w:r>
      <w:r w:rsidR="000F74D0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. Ümumi müddəalar</w:t>
      </w:r>
    </w:p>
    <w:p w14:paraId="0B2C63FC" w14:textId="77777777" w:rsidR="000F74D0" w:rsidRPr="00CD23C6" w:rsidRDefault="000F74D0" w:rsidP="00FC73BD">
      <w:pPr>
        <w:spacing w:after="0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sz w:val="24"/>
          <w:szCs w:val="24"/>
          <w:lang w:val="az-Latn-AZ"/>
        </w:rPr>
        <w:t> </w:t>
      </w:r>
    </w:p>
    <w:p w14:paraId="41048254" w14:textId="750CF354" w:rsidR="00C01A60" w:rsidRPr="00CD23C6" w:rsidRDefault="00D75FCE" w:rsidP="00745C55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1.1</w:t>
      </w:r>
      <w:r w:rsidRPr="00CD23C6">
        <w:rPr>
          <w:rFonts w:ascii="Arial" w:eastAsia="Times New Roman" w:hAnsi="Arial" w:cs="Arial"/>
          <w:sz w:val="24"/>
          <w:szCs w:val="24"/>
          <w:lang w:val="az-Latn-AZ"/>
        </w:rPr>
        <w:t>.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D5E95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“Malların satışı, </w:t>
      </w:r>
      <w:r w:rsidR="00695638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işlərin görülməsi və </w:t>
      </w:r>
      <w:r w:rsidR="00CD5E95" w:rsidRPr="00CD23C6">
        <w:rPr>
          <w:rFonts w:ascii="Arial" w:eastAsia="Times New Roman" w:hAnsi="Arial" w:cs="Arial"/>
          <w:sz w:val="24"/>
          <w:szCs w:val="24"/>
          <w:lang w:val="az-Latn-AZ"/>
        </w:rPr>
        <w:t>xidmətlərin göstərilməsi haqqında”</w:t>
      </w:r>
      <w:r w:rsidR="005470E2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>1</w:t>
      </w:r>
      <w:r w:rsidR="004E0DEC" w:rsidRPr="00CD23C6">
        <w:rPr>
          <w:rFonts w:ascii="Arial" w:eastAsia="Times New Roman" w:hAnsi="Arial" w:cs="Arial"/>
          <w:sz w:val="24"/>
          <w:szCs w:val="24"/>
          <w:lang w:val="az-Latn-AZ"/>
        </w:rPr>
        <w:t>2</w:t>
      </w:r>
      <w:r w:rsidR="005470E2" w:rsidRPr="00CD23C6">
        <w:rPr>
          <w:rFonts w:ascii="Arial" w:eastAsia="Times New Roman" w:hAnsi="Arial" w:cs="Arial"/>
          <w:sz w:val="24"/>
          <w:szCs w:val="24"/>
          <w:lang w:val="az-Latn-AZ"/>
        </w:rPr>
        <w:t>-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ticarət №-li aylıq rəsmi statistika hesabatı forması </w:t>
      </w:r>
      <w:r w:rsidR="004A146D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(bundan sonra - </w:t>
      </w:r>
      <w:r w:rsidR="00A930C5" w:rsidRPr="00CD23C6">
        <w:rPr>
          <w:rFonts w:ascii="Arial" w:eastAsia="Times New Roman" w:hAnsi="Arial" w:cs="Arial"/>
          <w:sz w:val="24"/>
          <w:szCs w:val="24"/>
          <w:lang w:val="az-Latn-AZ"/>
        </w:rPr>
        <w:t>hesabat forması</w:t>
      </w:r>
      <w:r w:rsidR="004A146D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) </w:t>
      </w:r>
      <w:r w:rsidR="005E4D02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təşkilati-hüquqi formasından və mülkiyyət növündən asılı olmayaraq </w:t>
      </w:r>
      <w:r w:rsidR="00695638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əsas fəaliyyəti 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ticarət, </w:t>
      </w:r>
      <w:proofErr w:type="spellStart"/>
      <w:r w:rsidR="00DE590D" w:rsidRPr="00CD23C6">
        <w:rPr>
          <w:rFonts w:ascii="Arial" w:eastAsia="Times New Roman" w:hAnsi="Arial" w:cs="Arial"/>
          <w:sz w:val="24"/>
          <w:szCs w:val="24"/>
          <w:lang w:val="az-Latn-AZ"/>
        </w:rPr>
        <w:t>avto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>nəqliyyat</w:t>
      </w:r>
      <w:proofErr w:type="spellEnd"/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vasitələrin</w:t>
      </w:r>
      <w:r w:rsidR="00DE590D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ə texniki qulluq </w:t>
      </w:r>
      <w:r w:rsidR="000F74D0" w:rsidRPr="00CD23C6">
        <w:rPr>
          <w:rFonts w:ascii="Arial" w:eastAsia="Times New Roman" w:hAnsi="Arial" w:cs="Arial"/>
          <w:iCs/>
          <w:sz w:val="24"/>
          <w:szCs w:val="24"/>
          <w:lang w:val="az-Latn-AZ"/>
        </w:rPr>
        <w:t>göstərilməsi</w:t>
      </w:r>
      <w:r w:rsidR="00CD5E95" w:rsidRPr="00CD23C6">
        <w:rPr>
          <w:rFonts w:ascii="Arial" w:eastAsia="Times New Roman" w:hAnsi="Arial" w:cs="Arial"/>
          <w:i/>
          <w:iCs/>
          <w:sz w:val="24"/>
          <w:szCs w:val="24"/>
          <w:lang w:val="az-Latn-AZ"/>
        </w:rPr>
        <w:t xml:space="preserve"> </w:t>
      </w:r>
      <w:r w:rsidR="00DE590D" w:rsidRPr="00CD23C6">
        <w:rPr>
          <w:rFonts w:ascii="Arial" w:eastAsia="Times New Roman" w:hAnsi="Arial" w:cs="Arial"/>
          <w:iCs/>
          <w:sz w:val="24"/>
          <w:szCs w:val="24"/>
          <w:lang w:val="az-Latn-AZ"/>
        </w:rPr>
        <w:t xml:space="preserve">və onların təmiri </w:t>
      </w:r>
      <w:r w:rsidR="00234AD0" w:rsidRPr="00CD23C6">
        <w:rPr>
          <w:rFonts w:ascii="Arial" w:eastAsia="Times New Roman" w:hAnsi="Arial" w:cs="Arial"/>
          <w:iCs/>
          <w:sz w:val="24"/>
          <w:szCs w:val="24"/>
          <w:lang w:val="az-Latn-AZ"/>
        </w:rPr>
        <w:t xml:space="preserve">olan </w:t>
      </w:r>
      <w:r w:rsidR="00DE590D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hüquqi şəxslər </w:t>
      </w:r>
      <w:r w:rsidR="00AA0313" w:rsidRPr="00CD23C6">
        <w:rPr>
          <w:rFonts w:ascii="Arial" w:eastAsia="Times New Roman" w:hAnsi="Arial" w:cs="Arial"/>
          <w:sz w:val="24"/>
          <w:szCs w:val="24"/>
          <w:lang w:val="az-Latn-AZ"/>
        </w:rPr>
        <w:t>(</w:t>
      </w:r>
      <w:r w:rsidR="00DE590D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onların </w:t>
      </w:r>
      <w:r w:rsidR="00AA0313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nümayəndəlik və </w:t>
      </w:r>
      <w:r w:rsidR="00DE590D" w:rsidRPr="00CD23C6">
        <w:rPr>
          <w:rFonts w:ascii="Arial" w:eastAsia="Times New Roman" w:hAnsi="Arial" w:cs="Arial"/>
          <w:sz w:val="24"/>
          <w:szCs w:val="24"/>
          <w:lang w:val="az-Latn-AZ"/>
        </w:rPr>
        <w:t>filial</w:t>
      </w:r>
      <w:r w:rsidR="00AA0313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ları) 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tərəfindən </w:t>
      </w:r>
      <w:r w:rsidR="00C01A60" w:rsidRPr="00CD23C6">
        <w:rPr>
          <w:rFonts w:ascii="Arial" w:eastAsia="Times New Roman" w:hAnsi="Arial" w:cs="Arial"/>
          <w:sz w:val="24"/>
          <w:szCs w:val="24"/>
          <w:lang w:val="az-Latn-AZ"/>
        </w:rPr>
        <w:t>Dövlət Statistika Komitəsinin  internet səhifəsində (www.stat.gov.az) real</w:t>
      </w:r>
      <w:r w:rsidR="00261E8C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01A60" w:rsidRPr="00CD23C6">
        <w:rPr>
          <w:rFonts w:ascii="Arial" w:eastAsia="Times New Roman" w:hAnsi="Arial" w:cs="Arial"/>
          <w:sz w:val="24"/>
          <w:szCs w:val="24"/>
          <w:lang w:val="az-Latn-AZ"/>
        </w:rPr>
        <w:t>vaxt rejimində təqdim edilir.</w:t>
      </w:r>
    </w:p>
    <w:p w14:paraId="6508AACD" w14:textId="77777777" w:rsidR="000F74D0" w:rsidRPr="00CD23C6" w:rsidRDefault="00903577" w:rsidP="00745C55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sz w:val="24"/>
          <w:szCs w:val="24"/>
          <w:lang w:val="az-Latn-AZ"/>
        </w:rPr>
        <w:t>H</w:t>
      </w:r>
      <w:r w:rsidR="0018072C" w:rsidRPr="00CD23C6">
        <w:rPr>
          <w:rFonts w:ascii="Arial" w:eastAsia="Times New Roman" w:hAnsi="Arial" w:cs="Arial"/>
          <w:sz w:val="24"/>
          <w:szCs w:val="24"/>
          <w:lang w:val="az-Latn-AZ"/>
        </w:rPr>
        <w:t>esabat</w:t>
      </w:r>
      <w:r w:rsidR="00C6384B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forması</w:t>
      </w:r>
      <w:r w:rsidR="0018072C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kiçik, orta və iri sahibkarlıq subyektləri </w:t>
      </w:r>
      <w:r w:rsidR="00094E79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tərəfindən </w:t>
      </w:r>
      <w:r w:rsidR="0018072C" w:rsidRPr="00CD23C6">
        <w:rPr>
          <w:rFonts w:ascii="Arial" w:eastAsia="Times New Roman" w:hAnsi="Arial" w:cs="Arial"/>
          <w:sz w:val="24"/>
          <w:szCs w:val="24"/>
          <w:lang w:val="az-Latn-AZ"/>
        </w:rPr>
        <w:t>aylıq dövriliklə, m</w:t>
      </w:r>
      <w:r w:rsidR="004D10A8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ikro 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sahibkarlıq subyektləri </w:t>
      </w:r>
      <w:r w:rsidR="00094E79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üzrə </w:t>
      </w:r>
      <w:r w:rsidR="0018072C" w:rsidRPr="00CD23C6">
        <w:rPr>
          <w:rFonts w:ascii="Arial" w:eastAsia="Times New Roman" w:hAnsi="Arial" w:cs="Arial"/>
          <w:sz w:val="24"/>
          <w:szCs w:val="24"/>
          <w:lang w:val="az-Latn-AZ"/>
        </w:rPr>
        <w:t>isə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> rüblük dövriliklə təqdim edi</w:t>
      </w:r>
      <w:r w:rsidR="00094E79" w:rsidRPr="00CD23C6">
        <w:rPr>
          <w:rFonts w:ascii="Arial" w:eastAsia="Times New Roman" w:hAnsi="Arial" w:cs="Arial"/>
          <w:sz w:val="24"/>
          <w:szCs w:val="24"/>
          <w:lang w:val="az-Latn-AZ"/>
        </w:rPr>
        <w:t>lir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. </w:t>
      </w:r>
    </w:p>
    <w:p w14:paraId="188D75F5" w14:textId="77777777" w:rsidR="00107628" w:rsidRPr="00CD23C6" w:rsidRDefault="00107628" w:rsidP="00FF1DA8">
      <w:pPr>
        <w:spacing w:after="0"/>
        <w:ind w:firstLine="720"/>
        <w:jc w:val="center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</w:p>
    <w:p w14:paraId="05F2F8AC" w14:textId="77777777" w:rsidR="00321A7A" w:rsidRPr="00CD23C6" w:rsidRDefault="00D4064A" w:rsidP="00FF1DA8">
      <w:pPr>
        <w:spacing w:after="0"/>
        <w:ind w:firstLine="720"/>
        <w:jc w:val="center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2. Hesabat formasında</w:t>
      </w:r>
      <w:r w:rsidR="00321A7A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  <w:r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istifadə edilən </w:t>
      </w:r>
      <w:r w:rsidR="00FB4971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əsas </w:t>
      </w:r>
      <w:r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anlayışlar</w:t>
      </w:r>
    </w:p>
    <w:p w14:paraId="553A8898" w14:textId="77777777" w:rsidR="00691A16" w:rsidRPr="00CD23C6" w:rsidRDefault="00691A16" w:rsidP="00FF1DA8">
      <w:pPr>
        <w:spacing w:after="0"/>
        <w:ind w:firstLine="720"/>
        <w:jc w:val="center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</w:p>
    <w:p w14:paraId="41970C34" w14:textId="1AF69D86" w:rsidR="00482E21" w:rsidRPr="00CD23C6" w:rsidRDefault="00492832" w:rsidP="00BF5873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 </w:t>
      </w:r>
      <w:r w:rsidR="00BF5873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  <w:r w:rsidR="007E3F9B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2.1</w:t>
      </w:r>
      <w:r w:rsidR="007E3F9B" w:rsidRPr="00CD23C6">
        <w:rPr>
          <w:rFonts w:ascii="Arial" w:eastAsia="Times New Roman" w:hAnsi="Arial" w:cs="Arial"/>
          <w:sz w:val="24"/>
          <w:szCs w:val="24"/>
          <w:lang w:val="az-Latn-AZ"/>
        </w:rPr>
        <w:t>.</w:t>
      </w:r>
      <w:r w:rsidR="008B0CF0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482E21" w:rsidRPr="00CD23C6">
        <w:rPr>
          <w:rFonts w:ascii="Arial" w:eastAsia="Times New Roman" w:hAnsi="Arial" w:cs="Arial"/>
          <w:b/>
          <w:sz w:val="24"/>
          <w:szCs w:val="24"/>
          <w:lang w:val="az-Latn-AZ"/>
        </w:rPr>
        <w:t>Pərakəndə ticarət dövriyyəsi</w:t>
      </w:r>
      <w:r w:rsidR="00482E21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– pərakəndə satış üzrə malların məcmu dəyəri; </w:t>
      </w:r>
    </w:p>
    <w:p w14:paraId="5ABC10B0" w14:textId="0205CC5D" w:rsidR="00482E21" w:rsidRPr="00CD23C6" w:rsidRDefault="007E3F9B" w:rsidP="00745C55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sz w:val="24"/>
          <w:szCs w:val="24"/>
          <w:lang w:val="az-Latn-AZ"/>
        </w:rPr>
        <w:t>2.2.</w:t>
      </w:r>
      <w:r w:rsidR="008B0CF0" w:rsidRPr="00CD23C6"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</w:t>
      </w:r>
      <w:r w:rsidR="00482E21" w:rsidRPr="00CD23C6">
        <w:rPr>
          <w:rFonts w:ascii="Arial" w:eastAsia="Times New Roman" w:hAnsi="Arial" w:cs="Arial"/>
          <w:b/>
          <w:sz w:val="24"/>
          <w:szCs w:val="24"/>
          <w:lang w:val="az-Latn-AZ"/>
        </w:rPr>
        <w:t>Pərakəndə satış</w:t>
      </w:r>
      <w:r w:rsidR="00482E21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– bilavasitə sahibkarlıq fəaliyyəti ilə bağlı olmayan, yalnız şəxsi, ailə, məişət və digər bu kimi məqsədlər üçün malların satışı</w:t>
      </w:r>
      <w:r w:rsidR="00305952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ilə bağlı</w:t>
      </w:r>
      <w:r w:rsidR="00482E21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E46012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ticarət </w:t>
      </w:r>
      <w:r w:rsidR="00482E21" w:rsidRPr="00CD23C6">
        <w:rPr>
          <w:rFonts w:ascii="Arial" w:eastAsia="Times New Roman" w:hAnsi="Arial" w:cs="Arial"/>
          <w:sz w:val="24"/>
          <w:szCs w:val="24"/>
          <w:lang w:val="az-Latn-AZ"/>
        </w:rPr>
        <w:t>fəaliyyəti;</w:t>
      </w:r>
    </w:p>
    <w:p w14:paraId="7BD91C0E" w14:textId="337DC57B" w:rsidR="00475E6F" w:rsidRPr="00CD23C6" w:rsidRDefault="007E3F9B" w:rsidP="00745C55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sz w:val="24"/>
          <w:szCs w:val="24"/>
          <w:lang w:val="az-Latn-AZ"/>
        </w:rPr>
        <w:t>2.3.</w:t>
      </w:r>
      <w:r w:rsidR="008B0CF0" w:rsidRPr="00CD23C6"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</w:t>
      </w:r>
      <w:r w:rsidR="00475E6F" w:rsidRPr="00CD23C6">
        <w:rPr>
          <w:rFonts w:ascii="Arial" w:eastAsia="Times New Roman" w:hAnsi="Arial" w:cs="Arial"/>
          <w:b/>
          <w:sz w:val="24"/>
          <w:szCs w:val="24"/>
          <w:lang w:val="az-Latn-AZ"/>
        </w:rPr>
        <w:t>Topdansatış ticarət dövriyyəsi</w:t>
      </w:r>
      <w:r w:rsidR="00475E6F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– topdansatış üzrə malların məcmu dəyəri; </w:t>
      </w:r>
    </w:p>
    <w:p w14:paraId="53164969" w14:textId="7B0DD447" w:rsidR="002935CD" w:rsidRPr="00CD23C6" w:rsidRDefault="0026250B" w:rsidP="00745C55">
      <w:pPr>
        <w:spacing w:after="0"/>
        <w:ind w:firstLine="60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 </w:t>
      </w:r>
      <w:r w:rsidR="007E3F9B" w:rsidRPr="00CD23C6">
        <w:rPr>
          <w:rFonts w:ascii="Arial" w:eastAsia="Times New Roman" w:hAnsi="Arial" w:cs="Arial"/>
          <w:b/>
          <w:sz w:val="24"/>
          <w:szCs w:val="24"/>
          <w:lang w:val="az-Latn-AZ"/>
        </w:rPr>
        <w:t>2.4.</w:t>
      </w:r>
      <w:r w:rsidR="008B0CF0" w:rsidRPr="00CD23C6"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</w:t>
      </w:r>
      <w:r w:rsidR="00475E6F" w:rsidRPr="00CD23C6">
        <w:rPr>
          <w:rFonts w:ascii="Arial" w:eastAsia="Times New Roman" w:hAnsi="Arial" w:cs="Arial"/>
          <w:b/>
          <w:sz w:val="24"/>
          <w:szCs w:val="24"/>
          <w:lang w:val="az-Latn-AZ"/>
        </w:rPr>
        <w:t>Topdansatış</w:t>
      </w:r>
      <w:r w:rsidR="00475E6F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– </w:t>
      </w:r>
      <w:r w:rsidR="002935CD" w:rsidRPr="00CD23C6">
        <w:rPr>
          <w:rFonts w:ascii="Arial" w:eastAsia="Times New Roman" w:hAnsi="Arial" w:cs="Arial"/>
          <w:sz w:val="24"/>
          <w:szCs w:val="24"/>
          <w:lang w:val="az-Latn-AZ"/>
        </w:rPr>
        <w:t>şəxsi, ailə, məişət və digər bu kimi istehlak təyinatı istisna olmaqla, sahibkarlıq fəaliyyəti məqsədilə malların satışı</w:t>
      </w:r>
      <w:r w:rsidR="00882D4F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ilə bağlı</w:t>
      </w:r>
      <w:r w:rsidR="002935CD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ticarət fəaliyyəti;</w:t>
      </w:r>
    </w:p>
    <w:p w14:paraId="190B1298" w14:textId="5C959B68" w:rsidR="00482E21" w:rsidRPr="00CD23C6" w:rsidRDefault="007E3F9B" w:rsidP="00745C55">
      <w:pPr>
        <w:spacing w:after="0"/>
        <w:ind w:firstLine="706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sz w:val="24"/>
          <w:szCs w:val="24"/>
          <w:lang w:val="az-Latn-AZ"/>
        </w:rPr>
        <w:t>2.5.</w:t>
      </w:r>
      <w:r w:rsidR="008B0CF0" w:rsidRPr="00CD23C6"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</w:t>
      </w:r>
      <w:r w:rsidR="00482E21" w:rsidRPr="00CD23C6">
        <w:rPr>
          <w:rFonts w:ascii="Arial" w:eastAsia="Times New Roman" w:hAnsi="Arial" w:cs="Arial"/>
          <w:b/>
          <w:sz w:val="24"/>
          <w:szCs w:val="24"/>
          <w:lang w:val="az-Latn-AZ"/>
        </w:rPr>
        <w:t>Elektron ticarət</w:t>
      </w:r>
      <w:r w:rsidR="00482E21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– informasiya </w:t>
      </w:r>
      <w:proofErr w:type="spellStart"/>
      <w:r w:rsidR="00482E21" w:rsidRPr="00CD23C6">
        <w:rPr>
          <w:rFonts w:ascii="Arial" w:eastAsia="Times New Roman" w:hAnsi="Arial" w:cs="Arial"/>
          <w:sz w:val="24"/>
          <w:szCs w:val="24"/>
          <w:lang w:val="az-Latn-AZ"/>
        </w:rPr>
        <w:t>sistemlərindən</w:t>
      </w:r>
      <w:proofErr w:type="spellEnd"/>
      <w:r w:rsidR="00482E21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(internet, </w:t>
      </w:r>
      <w:proofErr w:type="spellStart"/>
      <w:r w:rsidR="00482E21" w:rsidRPr="00CD23C6">
        <w:rPr>
          <w:rFonts w:ascii="Arial" w:eastAsia="Times New Roman" w:hAnsi="Arial" w:cs="Arial"/>
          <w:sz w:val="24"/>
          <w:szCs w:val="24"/>
          <w:lang w:val="az-Latn-AZ"/>
        </w:rPr>
        <w:t>ekstranet</w:t>
      </w:r>
      <w:proofErr w:type="spellEnd"/>
      <w:r w:rsidR="00482E21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və s.) istifadə edilməklə malların </w:t>
      </w:r>
      <w:proofErr w:type="spellStart"/>
      <w:r w:rsidR="00482E21" w:rsidRPr="00CD23C6">
        <w:rPr>
          <w:rFonts w:ascii="Arial" w:eastAsia="Times New Roman" w:hAnsi="Arial" w:cs="Arial"/>
          <w:sz w:val="24"/>
          <w:szCs w:val="24"/>
          <w:lang w:val="az-Latn-AZ"/>
        </w:rPr>
        <w:t>alqı</w:t>
      </w:r>
      <w:proofErr w:type="spellEnd"/>
      <w:r w:rsidR="00482E21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-satqısı üzrə həyata keçirilən fəaliyyət; </w:t>
      </w:r>
    </w:p>
    <w:p w14:paraId="58D515B4" w14:textId="7277C91C" w:rsidR="00482E21" w:rsidRPr="00CD23C6" w:rsidRDefault="007E3F9B" w:rsidP="00745C55">
      <w:pPr>
        <w:autoSpaceDE w:val="0"/>
        <w:autoSpaceDN w:val="0"/>
        <w:adjustRightInd w:val="0"/>
        <w:spacing w:after="0"/>
        <w:ind w:firstLine="708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sz w:val="24"/>
          <w:szCs w:val="24"/>
          <w:lang w:val="az-Latn-AZ"/>
        </w:rPr>
        <w:t>2.6.</w:t>
      </w:r>
      <w:r w:rsidR="008B0CF0" w:rsidRPr="00CD23C6"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</w:t>
      </w:r>
      <w:r w:rsidR="00482E21" w:rsidRPr="00CD23C6">
        <w:rPr>
          <w:rFonts w:ascii="Arial" w:eastAsia="Times New Roman" w:hAnsi="Arial" w:cs="Arial"/>
          <w:b/>
          <w:sz w:val="24"/>
          <w:szCs w:val="24"/>
          <w:lang w:val="az-Latn-AZ"/>
        </w:rPr>
        <w:t>POS-terminal</w:t>
      </w:r>
      <w:r w:rsidR="00482E21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– ödəniş kartları vasitəsilə əməliyyatların aparılması üçün nəzərdə tutulmuş avadanlıq.</w:t>
      </w:r>
    </w:p>
    <w:p w14:paraId="7ADFBCCD" w14:textId="77777777" w:rsidR="003104F3" w:rsidRPr="00CD23C6" w:rsidRDefault="003104F3" w:rsidP="002921C7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</w:p>
    <w:p w14:paraId="16C27D20" w14:textId="77A47314" w:rsidR="009A467D" w:rsidRPr="00CD23C6" w:rsidRDefault="002921C7" w:rsidP="002921C7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3</w:t>
      </w:r>
      <w:r w:rsidR="000F74D0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.  Hesabat formasının </w:t>
      </w:r>
      <w:proofErr w:type="spellStart"/>
      <w:r w:rsidR="009A467D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doldurulmasına</w:t>
      </w:r>
      <w:proofErr w:type="spellEnd"/>
      <w:r w:rsidR="009A467D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dair izahat</w:t>
      </w:r>
    </w:p>
    <w:p w14:paraId="3E4701CD" w14:textId="39C22CBB" w:rsidR="009A467D" w:rsidRPr="00CD23C6" w:rsidRDefault="009A467D" w:rsidP="00FC73BD">
      <w:pPr>
        <w:spacing w:after="0"/>
        <w:ind w:left="1080" w:hanging="796"/>
        <w:jc w:val="both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</w:p>
    <w:p w14:paraId="451CF2C2" w14:textId="75704501" w:rsidR="000F74D0" w:rsidRPr="00CD23C6" w:rsidRDefault="005636FA" w:rsidP="00C64726">
      <w:pPr>
        <w:spacing w:line="36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 </w:t>
      </w:r>
      <w:r w:rsidR="008B0CF0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3.1.</w:t>
      </w:r>
      <w:r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  <w:r w:rsidR="000F74D0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I bölmə. Ümumi iqtisadi göstəricilər</w:t>
      </w:r>
      <w:r w:rsidR="005374FA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 </w:t>
      </w:r>
    </w:p>
    <w:p w14:paraId="0299DBCA" w14:textId="786B1953" w:rsidR="0045339A" w:rsidRPr="00CD23C6" w:rsidRDefault="008B0CF0" w:rsidP="0045339A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D412D9">
        <w:rPr>
          <w:rFonts w:ascii="Arial" w:eastAsia="Times New Roman" w:hAnsi="Arial" w:cs="Arial"/>
          <w:b/>
          <w:sz w:val="24"/>
          <w:szCs w:val="24"/>
          <w:lang w:val="az-Latn-AZ"/>
        </w:rPr>
        <w:t>3.1.1.</w:t>
      </w:r>
      <w:r w:rsidRPr="00CD23C6">
        <w:rPr>
          <w:rFonts w:ascii="Arial" w:eastAsia="Times New Roman" w:hAnsi="Arial" w:cs="Arial"/>
          <w:bCs/>
          <w:sz w:val="24"/>
          <w:szCs w:val="24"/>
          <w:lang w:val="az-Latn-AZ"/>
        </w:rPr>
        <w:t xml:space="preserve"> </w:t>
      </w:r>
      <w:r w:rsidR="00107628" w:rsidRPr="00CD23C6">
        <w:rPr>
          <w:rFonts w:ascii="Arial" w:eastAsia="Times New Roman" w:hAnsi="Arial" w:cs="Arial"/>
          <w:bCs/>
          <w:sz w:val="24"/>
          <w:szCs w:val="24"/>
          <w:lang w:val="az-Latn-AZ"/>
        </w:rPr>
        <w:t>H</w:t>
      </w:r>
      <w:r w:rsidR="00107628" w:rsidRPr="00CD23C6">
        <w:rPr>
          <w:rFonts w:ascii="Arial" w:eastAsia="Times New Roman" w:hAnsi="Arial" w:cs="Arial"/>
          <w:sz w:val="24"/>
          <w:szCs w:val="24"/>
          <w:lang w:val="az-Latn-AZ"/>
        </w:rPr>
        <w:t>esabat formasının I bölməsində hesabatı təqdim edən statistik vahidin hesabat dövrü üzrə üm</w:t>
      </w:r>
      <w:r w:rsidR="00691A16" w:rsidRPr="00CD23C6">
        <w:rPr>
          <w:rFonts w:ascii="Arial" w:eastAsia="Times New Roman" w:hAnsi="Arial" w:cs="Arial"/>
          <w:sz w:val="24"/>
          <w:szCs w:val="24"/>
          <w:lang w:val="az-Latn-AZ"/>
        </w:rPr>
        <w:t>u</w:t>
      </w:r>
      <w:r w:rsidR="00107628" w:rsidRPr="00CD23C6">
        <w:rPr>
          <w:rFonts w:ascii="Arial" w:eastAsia="Times New Roman" w:hAnsi="Arial" w:cs="Arial"/>
          <w:sz w:val="24"/>
          <w:szCs w:val="24"/>
          <w:lang w:val="az-Latn-AZ"/>
        </w:rPr>
        <w:t>mi iqtisadi göstəriciləri əks etdirilir.</w:t>
      </w:r>
      <w:r w:rsidR="00F65FC5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277F41" w:rsidRPr="00CD23C6">
        <w:rPr>
          <w:rFonts w:ascii="Arial" w:eastAsia="Times New Roman" w:hAnsi="Arial" w:cs="Arial"/>
          <w:bCs/>
          <w:sz w:val="24"/>
          <w:szCs w:val="24"/>
          <w:lang w:val="az-Latn-AZ"/>
        </w:rPr>
        <w:t xml:space="preserve">Bu bölmədə cədvəlin </w:t>
      </w:r>
      <w:r w:rsidR="00581631" w:rsidRPr="00CD23C6">
        <w:rPr>
          <w:rFonts w:ascii="Arial" w:eastAsia="Times New Roman" w:hAnsi="Arial" w:cs="Arial"/>
          <w:bCs/>
          <w:sz w:val="24"/>
          <w:szCs w:val="24"/>
          <w:lang w:val="az-Latn-AZ"/>
        </w:rPr>
        <w:t>“Ə</w:t>
      </w:r>
      <w:r w:rsidR="00107628" w:rsidRPr="00CD23C6">
        <w:rPr>
          <w:rFonts w:ascii="Arial" w:eastAsia="Times New Roman" w:hAnsi="Arial" w:cs="Arial"/>
          <w:sz w:val="24"/>
          <w:szCs w:val="24"/>
          <w:lang w:val="az-Latn-AZ"/>
        </w:rPr>
        <w:t>vvəlki ayda</w:t>
      </w:r>
      <w:r w:rsidR="00581631" w:rsidRPr="00CD23C6">
        <w:rPr>
          <w:rFonts w:ascii="Arial" w:eastAsia="Times New Roman" w:hAnsi="Arial" w:cs="Arial"/>
          <w:sz w:val="24"/>
          <w:szCs w:val="24"/>
          <w:lang w:val="az-Latn-AZ"/>
        </w:rPr>
        <w:t>”</w:t>
      </w:r>
      <w:r w:rsidR="00107628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sütunu </w:t>
      </w:r>
      <w:r w:rsidR="00277F41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statistik vahid tərəfindən </w:t>
      </w:r>
      <w:r w:rsidR="00107628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əvvəlki </w:t>
      </w:r>
      <w:r w:rsidR="00277F41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ayda </w:t>
      </w:r>
      <w:r w:rsidR="00107628" w:rsidRPr="00CD23C6">
        <w:rPr>
          <w:rFonts w:ascii="Arial" w:eastAsia="Times New Roman" w:hAnsi="Arial" w:cs="Arial"/>
          <w:sz w:val="24"/>
          <w:szCs w:val="24"/>
          <w:lang w:val="az-Latn-AZ"/>
        </w:rPr>
        <w:t>təqdim olunmuş məlumatlar</w:t>
      </w:r>
      <w:r w:rsidR="00691A16" w:rsidRPr="00CD23C6">
        <w:rPr>
          <w:rFonts w:ascii="Arial" w:eastAsia="Times New Roman" w:hAnsi="Arial" w:cs="Arial"/>
          <w:sz w:val="24"/>
          <w:szCs w:val="24"/>
          <w:lang w:val="az-Latn-AZ"/>
        </w:rPr>
        <w:t>d</w:t>
      </w:r>
      <w:r w:rsidR="00107628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a </w:t>
      </w:r>
      <w:r w:rsidR="00691A16" w:rsidRPr="00CD23C6">
        <w:rPr>
          <w:rFonts w:ascii="Arial" w:eastAsia="Times New Roman" w:hAnsi="Arial" w:cs="Arial"/>
          <w:sz w:val="24"/>
          <w:szCs w:val="24"/>
          <w:lang w:val="az-Latn-AZ"/>
        </w:rPr>
        <w:lastRenderedPageBreak/>
        <w:t>dəqiqləşmə apar</w:t>
      </w:r>
      <w:r w:rsidR="00C60AFA" w:rsidRPr="00CD23C6">
        <w:rPr>
          <w:rFonts w:ascii="Arial" w:eastAsia="Times New Roman" w:hAnsi="Arial" w:cs="Arial"/>
          <w:sz w:val="24"/>
          <w:szCs w:val="24"/>
          <w:lang w:val="az-Latn-AZ"/>
        </w:rPr>
        <w:t>ıl</w:t>
      </w:r>
      <w:r w:rsidR="00691A16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dığı təqdirdə doldurulur, </w:t>
      </w:r>
      <w:r w:rsidR="00277F41" w:rsidRPr="00CD23C6">
        <w:rPr>
          <w:rFonts w:ascii="Arial" w:eastAsia="Times New Roman" w:hAnsi="Arial" w:cs="Arial"/>
          <w:sz w:val="24"/>
          <w:szCs w:val="24"/>
          <w:lang w:val="az-Latn-AZ"/>
        </w:rPr>
        <w:t>belə bir</w:t>
      </w:r>
      <w:r w:rsidR="00691A16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hal</w:t>
      </w:r>
      <w:r w:rsidR="00277F41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baş vermədi</w:t>
      </w:r>
      <w:r w:rsidR="00C60AFA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kdə isə </w:t>
      </w:r>
      <w:r w:rsidR="00691A16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sütun üzrə </w:t>
      </w:r>
      <w:r w:rsidR="001A1C58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heç bir qeyd aparılmır. </w:t>
      </w:r>
    </w:p>
    <w:p w14:paraId="790272A9" w14:textId="77F8953E" w:rsidR="00BF58A7" w:rsidRPr="00CD23C6" w:rsidRDefault="008B0CF0" w:rsidP="00981547">
      <w:pPr>
        <w:spacing w:after="0"/>
        <w:ind w:right="-6" w:firstLine="709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3.1.2.</w:t>
      </w:r>
      <w:r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</w:t>
      </w:r>
      <w:r w:rsidR="000F74D0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1-ci sət</w:t>
      </w:r>
      <w:r w:rsidR="00277F41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ir</w:t>
      </w:r>
      <w:r w:rsidR="000F74D0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də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797CA9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hesabatı təqdim edən </w:t>
      </w:r>
      <w:r w:rsidR="00277F41" w:rsidRPr="00CD23C6">
        <w:rPr>
          <w:rFonts w:ascii="Arial" w:eastAsia="Times New Roman" w:hAnsi="Arial" w:cs="Arial"/>
          <w:sz w:val="24"/>
          <w:szCs w:val="24"/>
          <w:lang w:val="az-Latn-AZ"/>
        </w:rPr>
        <w:t>statistik vahid</w:t>
      </w:r>
      <w:r w:rsidR="00967468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DC6F4F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satış məqsədilə kənardan aldığı malların, həmçinin </w:t>
      </w:r>
      <w:r w:rsidR="00C81DFA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öz istehsalı olan </w:t>
      </w:r>
      <w:r w:rsidR="00390167" w:rsidRPr="00CD23C6">
        <w:rPr>
          <w:rFonts w:ascii="Arial" w:eastAsia="Times New Roman" w:hAnsi="Arial" w:cs="Arial"/>
          <w:sz w:val="24"/>
          <w:szCs w:val="24"/>
          <w:lang w:val="az-Latn-AZ"/>
        </w:rPr>
        <w:t>məhsulların</w:t>
      </w:r>
      <w:r w:rsidR="00C81DFA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satışından, işlərin </w:t>
      </w:r>
      <w:proofErr w:type="spellStart"/>
      <w:r w:rsidR="00C81DFA" w:rsidRPr="00CD23C6">
        <w:rPr>
          <w:rFonts w:ascii="Arial" w:eastAsia="Times New Roman" w:hAnsi="Arial" w:cs="Arial"/>
          <w:sz w:val="24"/>
          <w:szCs w:val="24"/>
          <w:lang w:val="az-Latn-AZ"/>
        </w:rPr>
        <w:t>görülməsindən</w:t>
      </w:r>
      <w:proofErr w:type="spellEnd"/>
      <w:r w:rsidR="00C81DFA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və xidmətlərin </w:t>
      </w:r>
      <w:proofErr w:type="spellStart"/>
      <w:r w:rsidR="00C81DFA" w:rsidRPr="00CD23C6">
        <w:rPr>
          <w:rFonts w:ascii="Arial" w:eastAsia="Times New Roman" w:hAnsi="Arial" w:cs="Arial"/>
          <w:sz w:val="24"/>
          <w:szCs w:val="24"/>
          <w:lang w:val="az-Latn-AZ"/>
        </w:rPr>
        <w:t>göstərilməsindən</w:t>
      </w:r>
      <w:proofErr w:type="spellEnd"/>
      <w:r w:rsidR="00DC6F4F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81DFA" w:rsidRPr="00CD23C6">
        <w:rPr>
          <w:rFonts w:ascii="Arial" w:eastAsia="Times New Roman" w:hAnsi="Arial" w:cs="Arial"/>
          <w:sz w:val="24"/>
          <w:szCs w:val="24"/>
          <w:lang w:val="az-Latn-AZ"/>
        </w:rPr>
        <w:t>əldə e</w:t>
      </w:r>
      <w:r w:rsidR="00277F41" w:rsidRPr="00CD23C6">
        <w:rPr>
          <w:rFonts w:ascii="Arial" w:eastAsia="Times New Roman" w:hAnsi="Arial" w:cs="Arial"/>
          <w:sz w:val="24"/>
          <w:szCs w:val="24"/>
          <w:lang w:val="az-Latn-AZ"/>
        </w:rPr>
        <w:t>tdiyi gəlirlərin məbləğini</w:t>
      </w:r>
      <w:r w:rsidR="00C81DFA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(qaytarılan mallar və ticarət güzəştləri nəzərə alınmaqla, ƏDV</w:t>
      </w:r>
      <w:r w:rsidR="00C24B54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və</w:t>
      </w:r>
      <w:r w:rsidR="00C81DFA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proofErr w:type="spellStart"/>
      <w:r w:rsidR="00C81DFA" w:rsidRPr="00CD23C6">
        <w:rPr>
          <w:rFonts w:ascii="Arial" w:eastAsia="Times New Roman" w:hAnsi="Arial" w:cs="Arial"/>
          <w:sz w:val="24"/>
          <w:szCs w:val="24"/>
          <w:lang w:val="az-Latn-AZ"/>
        </w:rPr>
        <w:t>aksiz</w:t>
      </w:r>
      <w:proofErr w:type="spellEnd"/>
      <w:r w:rsidR="00C81DFA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vergi</w:t>
      </w:r>
      <w:r w:rsidR="00CA5C61" w:rsidRPr="00CD23C6">
        <w:rPr>
          <w:rFonts w:ascii="Arial" w:eastAsia="Times New Roman" w:hAnsi="Arial" w:cs="Arial"/>
          <w:sz w:val="24"/>
          <w:szCs w:val="24"/>
          <w:lang w:val="az-Latn-AZ"/>
        </w:rPr>
        <w:t>si</w:t>
      </w:r>
      <w:r w:rsidR="00C81DFA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çıxılmaqla) əks etdirir. </w:t>
      </w:r>
      <w:r w:rsidR="00B57D49" w:rsidRPr="00CD23C6">
        <w:rPr>
          <w:rFonts w:ascii="Arial" w:eastAsia="Times New Roman" w:hAnsi="Arial" w:cs="Arial"/>
          <w:sz w:val="24"/>
          <w:szCs w:val="24"/>
          <w:lang w:val="az-Latn-AZ"/>
        </w:rPr>
        <w:t>Satış vəsaitin mal</w:t>
      </w:r>
      <w:r w:rsidR="00B53913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B57D49" w:rsidRPr="00CD23C6">
        <w:rPr>
          <w:rFonts w:ascii="Arial" w:eastAsia="Times New Roman" w:hAnsi="Arial" w:cs="Arial"/>
          <w:sz w:val="24"/>
          <w:szCs w:val="24"/>
          <w:lang w:val="az-Latn-AZ"/>
        </w:rPr>
        <w:t>satanın hesabına daxil olub-</w:t>
      </w:r>
      <w:proofErr w:type="spellStart"/>
      <w:r w:rsidR="00B57D49" w:rsidRPr="00CD23C6">
        <w:rPr>
          <w:rFonts w:ascii="Arial" w:eastAsia="Times New Roman" w:hAnsi="Arial" w:cs="Arial"/>
          <w:sz w:val="24"/>
          <w:szCs w:val="24"/>
          <w:lang w:val="az-Latn-AZ"/>
        </w:rPr>
        <w:t>olmama</w:t>
      </w:r>
      <w:r w:rsidR="00952ECC" w:rsidRPr="00CD23C6">
        <w:rPr>
          <w:rFonts w:ascii="Arial" w:eastAsia="Times New Roman" w:hAnsi="Arial" w:cs="Arial"/>
          <w:sz w:val="24"/>
          <w:szCs w:val="24"/>
          <w:lang w:val="az-Latn-AZ"/>
        </w:rPr>
        <w:t>sı</w:t>
      </w:r>
      <w:r w:rsidR="00B53913" w:rsidRPr="00CD23C6">
        <w:rPr>
          <w:rFonts w:ascii="Arial" w:eastAsia="Times New Roman" w:hAnsi="Arial" w:cs="Arial"/>
          <w:sz w:val="24"/>
          <w:szCs w:val="24"/>
          <w:lang w:val="az-Latn-AZ"/>
        </w:rPr>
        <w:t>ndan</w:t>
      </w:r>
      <w:proofErr w:type="spellEnd"/>
      <w:r w:rsidR="00B57D49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asılı olmayaraq, mülkiyyət hüququnun sifarişçiyə keçdiyi anda qeydə alınır. </w:t>
      </w:r>
      <w:r w:rsidR="00277F41" w:rsidRPr="00CD23C6">
        <w:rPr>
          <w:rFonts w:ascii="Arial" w:eastAsia="Times New Roman" w:hAnsi="Arial" w:cs="Arial"/>
          <w:sz w:val="24"/>
          <w:szCs w:val="24"/>
          <w:lang w:val="az-Latn-AZ"/>
        </w:rPr>
        <w:t>S</w:t>
      </w:r>
      <w:r w:rsidR="00234AD0" w:rsidRPr="00CD23C6">
        <w:rPr>
          <w:rFonts w:ascii="Arial" w:eastAsia="Times New Roman" w:hAnsi="Arial" w:cs="Arial"/>
          <w:sz w:val="24"/>
          <w:szCs w:val="24"/>
          <w:lang w:val="az-Latn-AZ"/>
        </w:rPr>
        <w:t>atış məqsədilə kənardan alınmış malların satışından əldə edilən gəlirin dəyəri malların alış dəyərini və ticarət əlavəsini özündə birləşdirir.</w:t>
      </w:r>
      <w:r w:rsidR="00556942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1.1-ci sətirdə </w:t>
      </w:r>
      <w:r w:rsidR="00556942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pərakəndə və topdansatış ticarət fəaliyyətindən, </w:t>
      </w:r>
      <w:r w:rsidR="000F74D0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1.</w:t>
      </w:r>
      <w:r w:rsidR="00556942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2</w:t>
      </w:r>
      <w:r w:rsidR="000F74D0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-ci sət</w:t>
      </w:r>
      <w:r w:rsidR="00333DA8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i</w:t>
      </w:r>
      <w:r w:rsidR="000F74D0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rdə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> </w:t>
      </w:r>
      <w:proofErr w:type="spellStart"/>
      <w:r w:rsidR="00234AD0" w:rsidRPr="00CD23C6">
        <w:rPr>
          <w:rFonts w:ascii="Arial" w:eastAsia="Times New Roman" w:hAnsi="Arial" w:cs="Arial"/>
          <w:sz w:val="24"/>
          <w:szCs w:val="24"/>
          <w:lang w:val="az-Latn-AZ"/>
        </w:rPr>
        <w:t>avtonəqliyyat</w:t>
      </w:r>
      <w:proofErr w:type="spellEnd"/>
      <w:r w:rsidR="00234AD0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vasitələrinə texniki qulluq </w:t>
      </w:r>
      <w:r w:rsidR="00234AD0" w:rsidRPr="00CD23C6">
        <w:rPr>
          <w:rFonts w:ascii="Arial" w:eastAsia="Times New Roman" w:hAnsi="Arial" w:cs="Arial"/>
          <w:iCs/>
          <w:sz w:val="24"/>
          <w:szCs w:val="24"/>
          <w:lang w:val="az-Latn-AZ"/>
        </w:rPr>
        <w:t>göstərilməsi</w:t>
      </w:r>
      <w:r w:rsidR="00234AD0" w:rsidRPr="00CD23C6">
        <w:rPr>
          <w:rFonts w:ascii="Arial" w:eastAsia="Times New Roman" w:hAnsi="Arial" w:cs="Arial"/>
          <w:i/>
          <w:iCs/>
          <w:sz w:val="24"/>
          <w:szCs w:val="24"/>
          <w:lang w:val="az-Latn-AZ"/>
        </w:rPr>
        <w:t xml:space="preserve"> </w:t>
      </w:r>
      <w:r w:rsidR="00234AD0" w:rsidRPr="00CD23C6">
        <w:rPr>
          <w:rFonts w:ascii="Arial" w:eastAsia="Times New Roman" w:hAnsi="Arial" w:cs="Arial"/>
          <w:iCs/>
          <w:sz w:val="24"/>
          <w:szCs w:val="24"/>
          <w:lang w:val="az-Latn-AZ"/>
        </w:rPr>
        <w:t>və onların təmiri</w:t>
      </w:r>
      <w:r w:rsidR="00730771" w:rsidRPr="00CD23C6">
        <w:rPr>
          <w:rFonts w:ascii="Arial" w:eastAsia="Times New Roman" w:hAnsi="Arial" w:cs="Arial"/>
          <w:iCs/>
          <w:sz w:val="24"/>
          <w:szCs w:val="24"/>
          <w:lang w:val="az-Latn-AZ"/>
        </w:rPr>
        <w:t xml:space="preserve"> üzrə xidmətlərdən</w:t>
      </w:r>
      <w:r w:rsidR="00556942" w:rsidRPr="00CD23C6">
        <w:rPr>
          <w:rFonts w:ascii="Arial" w:eastAsia="Times New Roman" w:hAnsi="Arial" w:cs="Arial"/>
          <w:iCs/>
          <w:sz w:val="24"/>
          <w:szCs w:val="24"/>
          <w:lang w:val="az-Latn-AZ"/>
        </w:rPr>
        <w:t xml:space="preserve">, </w:t>
      </w:r>
      <w:r w:rsidR="00556942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1.3-cü sətirdə</w:t>
      </w:r>
      <w:r w:rsidR="00556942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  kənd təsərrüfatı, </w:t>
      </w:r>
      <w:r w:rsidR="00556942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1.4-cü sətirdə</w:t>
      </w:r>
      <w:r w:rsidR="00556942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  sənaye, </w:t>
      </w:r>
      <w:r w:rsidR="00556942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1.5-ci sətirdə</w:t>
      </w:r>
      <w:r w:rsidR="00556942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  tikinti, </w:t>
      </w:r>
      <w:r w:rsidR="00556942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1.6-cı sətirdə</w:t>
      </w:r>
      <w:r w:rsidR="00556942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  </w:t>
      </w:r>
      <w:r w:rsidR="007F1A92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nəqliyyat, </w:t>
      </w:r>
      <w:r w:rsidR="007F1A92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1.7-ci sətirdə</w:t>
      </w:r>
      <w:r w:rsidR="007F1A92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  </w:t>
      </w:r>
      <w:r w:rsidR="00DF319F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isə digər fəaliyyət növləri üzrə </w:t>
      </w:r>
      <w:r w:rsidR="00C81DFA" w:rsidRPr="00CD23C6">
        <w:rPr>
          <w:rFonts w:ascii="Arial" w:eastAsia="Times New Roman" w:hAnsi="Arial" w:cs="Arial"/>
          <w:sz w:val="24"/>
          <w:szCs w:val="24"/>
          <w:lang w:val="az-Latn-AZ"/>
        </w:rPr>
        <w:t>əldə edil</w:t>
      </w:r>
      <w:r w:rsidR="008C6D7C">
        <w:rPr>
          <w:rFonts w:ascii="Arial" w:eastAsia="Times New Roman" w:hAnsi="Arial" w:cs="Arial"/>
          <w:sz w:val="24"/>
          <w:szCs w:val="24"/>
          <w:lang w:val="az-Latn-AZ"/>
        </w:rPr>
        <w:t>miş</w:t>
      </w:r>
      <w:r w:rsidR="00C81DFA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gəlir</w:t>
      </w:r>
      <w:r w:rsidR="00277F41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in məbləği qeyd edilir. </w:t>
      </w:r>
    </w:p>
    <w:p w14:paraId="0F76741C" w14:textId="675BAE53" w:rsidR="001F726A" w:rsidRPr="00CD23C6" w:rsidRDefault="001F726A" w:rsidP="001F726A">
      <w:pPr>
        <w:spacing w:after="0"/>
        <w:ind w:right="-6" w:firstLine="709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3.1.</w:t>
      </w:r>
      <w:r>
        <w:rPr>
          <w:rFonts w:ascii="Arial" w:eastAsia="Times New Roman" w:hAnsi="Arial" w:cs="Arial"/>
          <w:b/>
          <w:bCs/>
          <w:sz w:val="24"/>
          <w:szCs w:val="24"/>
          <w:lang w:val="az-Latn-AZ"/>
        </w:rPr>
        <w:t>3</w:t>
      </w:r>
      <w:r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.</w:t>
      </w:r>
      <w:r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</w:t>
      </w:r>
      <w:r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2</w:t>
      </w:r>
      <w:r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-c</w:t>
      </w:r>
      <w:r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i</w:t>
      </w:r>
      <w:r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sətirdə</w:t>
      </w:r>
      <w:r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 1-ci sətirdən malların ixracından və qeyri-rezidentlərə göstərilmiş  xidmətlərdən gəlirin məbləği göstərilir. İxrac edilən malların (işlərin, xidmətlərin) dəyəri müqavilədə göstərilən qiymətlər əsasında, malın göndərilmə tarixinə Azərbaycan Respublikasının Mərkəzi Bankının rəsmi məzənnəsi ilə manata çevrilməklə göstərilir. </w:t>
      </w:r>
    </w:p>
    <w:p w14:paraId="07E1F182" w14:textId="7444DD0A" w:rsidR="00BF58A7" w:rsidRPr="00CD23C6" w:rsidRDefault="009F2E5A" w:rsidP="00BF58A7">
      <w:pPr>
        <w:spacing w:after="0"/>
        <w:ind w:right="-6" w:firstLine="709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3.1.</w:t>
      </w:r>
      <w:r w:rsidR="001F726A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4</w:t>
      </w:r>
      <w:r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.</w:t>
      </w:r>
      <w:r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</w:t>
      </w:r>
      <w:r w:rsidR="001F726A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3</w:t>
      </w:r>
      <w:r w:rsidR="00BF58A7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-c</w:t>
      </w:r>
      <w:r w:rsidR="001F726A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ü</w:t>
      </w:r>
      <w:r w:rsidR="00BF58A7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sətirdə</w:t>
      </w:r>
      <w:r w:rsidR="00BF58A7" w:rsidRPr="00CD23C6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5412E0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1.1-ci sətirdən </w:t>
      </w:r>
      <w:r w:rsidR="00BF58A7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statistik vahidin </w:t>
      </w:r>
      <w:r w:rsidR="005412E0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topdansatış ticarətdə </w:t>
      </w:r>
      <w:r w:rsidR="00BF58A7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müqavilə əsasında vasitəçilik fəaliyyəti nəticəsində ƏDV və </w:t>
      </w:r>
      <w:proofErr w:type="spellStart"/>
      <w:r w:rsidR="00BF58A7" w:rsidRPr="00CD23C6">
        <w:rPr>
          <w:rFonts w:ascii="Arial" w:eastAsia="Times New Roman" w:hAnsi="Arial" w:cs="Arial"/>
          <w:sz w:val="24"/>
          <w:szCs w:val="24"/>
          <w:lang w:val="az-Latn-AZ"/>
        </w:rPr>
        <w:t>aksiz</w:t>
      </w:r>
      <w:proofErr w:type="spellEnd"/>
      <w:r w:rsidR="00BF58A7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vergisi çıxılmaqla əldə etdiyi gəlir göstərilir.</w:t>
      </w:r>
      <w:r w:rsidR="005412E0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</w:p>
    <w:p w14:paraId="4224BA7B" w14:textId="2BC34300" w:rsidR="008A6354" w:rsidRPr="00CD23C6" w:rsidRDefault="00417696" w:rsidP="00277F41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3.1.5.</w:t>
      </w:r>
      <w:r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</w:t>
      </w:r>
      <w:r w:rsidR="008A6354" w:rsidRPr="00CD23C6">
        <w:rPr>
          <w:rFonts w:ascii="Arial" w:eastAsia="Times New Roman" w:hAnsi="Arial" w:cs="Arial"/>
          <w:b/>
          <w:i/>
          <w:sz w:val="24"/>
          <w:szCs w:val="24"/>
          <w:lang w:val="az-Latn-AZ"/>
        </w:rPr>
        <w:t>4</w:t>
      </w:r>
      <w:r w:rsidR="000F74D0" w:rsidRPr="00CD23C6">
        <w:rPr>
          <w:rFonts w:ascii="Arial" w:eastAsia="Times New Roman" w:hAnsi="Arial" w:cs="Arial"/>
          <w:b/>
          <w:i/>
          <w:sz w:val="24"/>
          <w:szCs w:val="24"/>
          <w:lang w:val="az-Latn-AZ"/>
        </w:rPr>
        <w:t>-с</w:t>
      </w:r>
      <w:r w:rsidR="008A6354" w:rsidRPr="00CD23C6">
        <w:rPr>
          <w:rFonts w:ascii="Arial" w:eastAsia="Times New Roman" w:hAnsi="Arial" w:cs="Arial"/>
          <w:b/>
          <w:i/>
          <w:sz w:val="24"/>
          <w:szCs w:val="24"/>
          <w:lang w:val="az-Latn-AZ"/>
        </w:rPr>
        <w:t>ü</w:t>
      </w:r>
      <w:r w:rsidR="000F74D0" w:rsidRPr="00CD23C6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sət</w:t>
      </w:r>
      <w:r w:rsidR="00346AA4" w:rsidRPr="00CD23C6">
        <w:rPr>
          <w:rFonts w:ascii="Arial" w:eastAsia="Times New Roman" w:hAnsi="Arial" w:cs="Arial"/>
          <w:b/>
          <w:i/>
          <w:sz w:val="24"/>
          <w:szCs w:val="24"/>
          <w:lang w:val="az-Latn-AZ"/>
        </w:rPr>
        <w:t>i</w:t>
      </w:r>
      <w:r w:rsidR="000F74D0" w:rsidRPr="00CD23C6">
        <w:rPr>
          <w:rFonts w:ascii="Arial" w:eastAsia="Times New Roman" w:hAnsi="Arial" w:cs="Arial"/>
          <w:b/>
          <w:i/>
          <w:sz w:val="24"/>
          <w:szCs w:val="24"/>
          <w:lang w:val="az-Latn-AZ"/>
        </w:rPr>
        <w:t>rdə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116A98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9289A" w:rsidRPr="00CD23C6">
        <w:rPr>
          <w:rFonts w:ascii="Arial" w:eastAsia="Times New Roman" w:hAnsi="Arial" w:cs="Arial"/>
          <w:sz w:val="24"/>
          <w:szCs w:val="24"/>
          <w:lang w:val="az-Latn-AZ"/>
        </w:rPr>
        <w:t>ƏDV</w:t>
      </w:r>
      <w:r w:rsidR="00277F41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və</w:t>
      </w:r>
      <w:r w:rsidR="00C9289A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proofErr w:type="spellStart"/>
      <w:r w:rsidR="00C9289A" w:rsidRPr="00CD23C6">
        <w:rPr>
          <w:rFonts w:ascii="Arial" w:eastAsia="Times New Roman" w:hAnsi="Arial" w:cs="Arial"/>
          <w:sz w:val="24"/>
          <w:szCs w:val="24"/>
          <w:lang w:val="az-Latn-AZ"/>
        </w:rPr>
        <w:t>aksiz</w:t>
      </w:r>
      <w:proofErr w:type="spellEnd"/>
      <w:r w:rsidR="00C9289A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vergi</w:t>
      </w:r>
      <w:r w:rsidR="00E8268D" w:rsidRPr="00CD23C6">
        <w:rPr>
          <w:rFonts w:ascii="Arial" w:eastAsia="Times New Roman" w:hAnsi="Arial" w:cs="Arial"/>
          <w:sz w:val="24"/>
          <w:szCs w:val="24"/>
          <w:lang w:val="az-Latn-AZ"/>
        </w:rPr>
        <w:t>si</w:t>
      </w:r>
      <w:r w:rsidR="00C9289A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daxil </w:t>
      </w:r>
      <w:r w:rsidR="00B53913" w:rsidRPr="00CD23C6">
        <w:rPr>
          <w:rFonts w:ascii="Arial" w:eastAsia="Times New Roman" w:hAnsi="Arial" w:cs="Arial"/>
          <w:sz w:val="24"/>
          <w:szCs w:val="24"/>
          <w:lang w:val="az-Latn-AZ"/>
        </w:rPr>
        <w:t>olmaqla</w:t>
      </w:r>
      <w:r w:rsidR="00C9289A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611675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ümumi </w:t>
      </w:r>
      <w:r w:rsidR="00277F41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pərakəndə ticarət dövriyyəsi, </w:t>
      </w:r>
      <w:r w:rsidR="008A6354" w:rsidRPr="00CD23C6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4</w:t>
      </w:r>
      <w:r w:rsidR="000F74D0" w:rsidRPr="00CD23C6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.1-ci sət</w:t>
      </w:r>
      <w:r w:rsidR="009A3731" w:rsidRPr="00CD23C6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i</w:t>
      </w:r>
      <w:r w:rsidR="000F74D0" w:rsidRPr="00CD23C6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r</w:t>
      </w:r>
      <w:r w:rsidR="00004174" w:rsidRPr="00CD23C6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də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CE5037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ümumi 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pərakəndə </w:t>
      </w:r>
      <w:r w:rsidR="00745FC3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ticarət 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>dövriyyəsin</w:t>
      </w:r>
      <w:r w:rsidR="00CE5037" w:rsidRPr="00CD23C6">
        <w:rPr>
          <w:rFonts w:ascii="Arial" w:eastAsia="Times New Roman" w:hAnsi="Arial" w:cs="Arial"/>
          <w:sz w:val="24"/>
          <w:szCs w:val="24"/>
          <w:lang w:val="az-Latn-AZ"/>
        </w:rPr>
        <w:t>dən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ərzaq malları</w:t>
      </w:r>
      <w:r w:rsidR="00152A7B" w:rsidRPr="00CD23C6">
        <w:rPr>
          <w:rFonts w:ascii="Arial" w:eastAsia="Times New Roman" w:hAnsi="Arial" w:cs="Arial"/>
          <w:sz w:val="24"/>
          <w:szCs w:val="24"/>
          <w:lang w:val="az-Latn-AZ"/>
        </w:rPr>
        <w:t>, i</w:t>
      </w:r>
      <w:r w:rsidR="00D203D1" w:rsidRPr="00CD23C6">
        <w:rPr>
          <w:rFonts w:ascii="Arial" w:eastAsia="Times New Roman" w:hAnsi="Arial" w:cs="Arial"/>
          <w:sz w:val="24"/>
          <w:szCs w:val="24"/>
          <w:lang w:val="az-Latn-AZ"/>
        </w:rPr>
        <w:t>ç</w:t>
      </w:r>
      <w:r w:rsidR="00152A7B" w:rsidRPr="00CD23C6">
        <w:rPr>
          <w:rFonts w:ascii="Arial" w:eastAsia="Times New Roman" w:hAnsi="Arial" w:cs="Arial"/>
          <w:sz w:val="24"/>
          <w:szCs w:val="24"/>
          <w:lang w:val="az-Latn-AZ"/>
        </w:rPr>
        <w:t>kilər və tütün məmulatları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üzrə dövriyyə</w:t>
      </w:r>
      <w:r w:rsidR="00D203D1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E5037" w:rsidRPr="00CD23C6">
        <w:rPr>
          <w:rFonts w:ascii="Arial" w:eastAsia="Times New Roman" w:hAnsi="Arial" w:cs="Arial"/>
          <w:sz w:val="24"/>
          <w:szCs w:val="24"/>
          <w:lang w:val="az-Latn-AZ"/>
        </w:rPr>
        <w:t>göstərilir.</w:t>
      </w:r>
      <w:r w:rsidR="00277F41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</w:p>
    <w:p w14:paraId="615AD17E" w14:textId="66C6347F" w:rsidR="001D7B9B" w:rsidRPr="00CD23C6" w:rsidRDefault="008A6354" w:rsidP="008A6354">
      <w:pPr>
        <w:spacing w:after="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 xml:space="preserve">         </w:t>
      </w:r>
      <w:r w:rsidR="00417696" w:rsidRPr="00CD23C6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 xml:space="preserve"> </w:t>
      </w:r>
      <w:r w:rsidR="00417696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3.1.6.</w:t>
      </w:r>
      <w:r w:rsidR="00417696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</w:t>
      </w:r>
      <w:r w:rsidRPr="00CD23C6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5</w:t>
      </w:r>
      <w:r w:rsidR="000F74D0" w:rsidRPr="00CD23C6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-ci sətirdə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611675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E5037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ümumi 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pərakəndə </w:t>
      </w:r>
      <w:r w:rsidR="00745FC3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ticarət 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>dövriyyəsin</w:t>
      </w:r>
      <w:r w:rsidR="00CE5037" w:rsidRPr="00CD23C6">
        <w:rPr>
          <w:rFonts w:ascii="Arial" w:eastAsia="Times New Roman" w:hAnsi="Arial" w:cs="Arial"/>
          <w:sz w:val="24"/>
          <w:szCs w:val="24"/>
          <w:lang w:val="az-Latn-AZ"/>
        </w:rPr>
        <w:t>dən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elektron ticarət dövriyyəsi</w:t>
      </w:r>
      <w:r w:rsidR="00277F41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, </w:t>
      </w:r>
      <w:r w:rsidRPr="00CD23C6">
        <w:rPr>
          <w:rFonts w:ascii="Arial" w:eastAsia="Times New Roman" w:hAnsi="Arial" w:cs="Arial"/>
          <w:b/>
          <w:i/>
          <w:sz w:val="24"/>
          <w:szCs w:val="24"/>
          <w:lang w:val="az-Latn-AZ"/>
        </w:rPr>
        <w:t>6</w:t>
      </w:r>
      <w:r w:rsidR="000F74D0" w:rsidRPr="00CD23C6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-c</w:t>
      </w:r>
      <w:r w:rsidRPr="00CD23C6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ı</w:t>
      </w:r>
      <w:r w:rsidR="000F74D0" w:rsidRPr="00CD23C6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 xml:space="preserve"> sətirdə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277F41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isə </w:t>
      </w:r>
      <w:r w:rsidR="002F343D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POS-terminal vasitəsilə aparılan ödənişlərin dəyəri göstərilir. </w:t>
      </w:r>
      <w:r w:rsidR="00A6272A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</w:p>
    <w:p w14:paraId="7423A8FC" w14:textId="0C11C39D" w:rsidR="001E2A02" w:rsidRPr="00CD23C6" w:rsidRDefault="00F621E8" w:rsidP="00432D8B">
      <w:pPr>
        <w:spacing w:after="0"/>
        <w:ind w:right="-6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       </w:t>
      </w:r>
      <w:r w:rsidR="00417696" w:rsidRPr="00CD23C6"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</w:t>
      </w:r>
      <w:r w:rsidRPr="00CD23C6"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</w:t>
      </w:r>
      <w:r w:rsidR="00417696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3.1.7.</w:t>
      </w:r>
      <w:r w:rsidR="00417696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</w:t>
      </w:r>
      <w:r w:rsidR="009827C5" w:rsidRPr="00CD23C6">
        <w:rPr>
          <w:rFonts w:ascii="Arial" w:eastAsia="Times New Roman" w:hAnsi="Arial" w:cs="Arial"/>
          <w:b/>
          <w:i/>
          <w:iCs/>
          <w:sz w:val="24"/>
          <w:szCs w:val="24"/>
          <w:lang w:val="az-Latn-AZ"/>
        </w:rPr>
        <w:t>7</w:t>
      </w:r>
      <w:r w:rsidR="001E2A02" w:rsidRPr="00CD23C6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</w:t>
      </w:r>
      <w:r w:rsidR="009827C5" w:rsidRPr="00CD23C6">
        <w:rPr>
          <w:rFonts w:ascii="Arial" w:eastAsia="Times New Roman" w:hAnsi="Arial" w:cs="Arial"/>
          <w:b/>
          <w:i/>
          <w:sz w:val="24"/>
          <w:szCs w:val="24"/>
          <w:lang w:val="az-Latn-AZ"/>
        </w:rPr>
        <w:t>i</w:t>
      </w:r>
      <w:r w:rsidR="001E2A02" w:rsidRPr="00CD23C6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045742" w:rsidRPr="00CD23C6">
        <w:rPr>
          <w:rFonts w:ascii="Arial" w:eastAsia="Times New Roman" w:hAnsi="Arial" w:cs="Arial"/>
          <w:b/>
          <w:i/>
          <w:sz w:val="24"/>
          <w:szCs w:val="24"/>
          <w:lang w:val="az-Latn-AZ"/>
        </w:rPr>
        <w:t>sətirdə</w:t>
      </w:r>
      <w:r w:rsidR="00045742" w:rsidRPr="00CD23C6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005348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811A8F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hesabat dövrünün sonuna statistik vahidin pərakəndə ticarət </w:t>
      </w:r>
      <w:r w:rsidR="0018190B">
        <w:rPr>
          <w:rFonts w:ascii="Arial" w:eastAsia="Times New Roman" w:hAnsi="Arial" w:cs="Arial"/>
          <w:sz w:val="24"/>
          <w:szCs w:val="24"/>
          <w:lang w:val="az-Latn-AZ"/>
        </w:rPr>
        <w:t>müəssisəsində</w:t>
      </w:r>
      <w:r w:rsidR="00811A8F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432D8B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ƏDV və </w:t>
      </w:r>
      <w:proofErr w:type="spellStart"/>
      <w:r w:rsidR="00432D8B" w:rsidRPr="00CD23C6">
        <w:rPr>
          <w:rFonts w:ascii="Arial" w:eastAsia="Times New Roman" w:hAnsi="Arial" w:cs="Arial"/>
          <w:sz w:val="24"/>
          <w:szCs w:val="24"/>
          <w:lang w:val="az-Latn-AZ"/>
        </w:rPr>
        <w:t>aksiz</w:t>
      </w:r>
      <w:proofErr w:type="spellEnd"/>
      <w:r w:rsidR="00432D8B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vergisi daxil </w:t>
      </w:r>
      <w:r w:rsidR="00B53913" w:rsidRPr="00CD23C6">
        <w:rPr>
          <w:rFonts w:ascii="Arial" w:eastAsia="Times New Roman" w:hAnsi="Arial" w:cs="Arial"/>
          <w:sz w:val="24"/>
          <w:szCs w:val="24"/>
          <w:lang w:val="az-Latn-AZ"/>
        </w:rPr>
        <w:t>olmaqla</w:t>
      </w:r>
      <w:r w:rsidR="00432D8B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9A3731" w:rsidRPr="00CD23C6">
        <w:rPr>
          <w:rFonts w:ascii="Arial" w:eastAsia="Times New Roman" w:hAnsi="Arial" w:cs="Arial"/>
          <w:sz w:val="24"/>
          <w:szCs w:val="24"/>
          <w:lang w:val="az-Latn-AZ"/>
        </w:rPr>
        <w:t>mal</w:t>
      </w:r>
      <w:r w:rsidR="001E2A02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B7E2D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ehtiyatlarının </w:t>
      </w:r>
      <w:r w:rsidR="001E2A02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qalığı </w:t>
      </w:r>
      <w:r w:rsidR="00005348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göstərilir. </w:t>
      </w:r>
      <w:r w:rsidR="00432D8B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</w:p>
    <w:p w14:paraId="21B4563F" w14:textId="197ED52A" w:rsidR="00804B6D" w:rsidRPr="00CD23C6" w:rsidRDefault="00417696" w:rsidP="00804B6D">
      <w:pPr>
        <w:tabs>
          <w:tab w:val="left" w:pos="720"/>
        </w:tabs>
        <w:spacing w:after="0"/>
        <w:ind w:right="-6" w:firstLine="54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 3.1.8.</w:t>
      </w:r>
      <w:r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</w:t>
      </w:r>
      <w:r w:rsidR="00804B6D" w:rsidRPr="00CD23C6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8</w:t>
      </w:r>
      <w:r w:rsidR="00CB7E2D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-c</w:t>
      </w:r>
      <w:r w:rsidR="00804B6D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i</w:t>
      </w:r>
      <w:r w:rsidR="00CB7E2D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sətirdə</w:t>
      </w:r>
      <w:r w:rsidR="00CB7E2D" w:rsidRPr="00CD23C6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611675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164929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ƏDV və </w:t>
      </w:r>
      <w:proofErr w:type="spellStart"/>
      <w:r w:rsidR="00164929" w:rsidRPr="00CD23C6">
        <w:rPr>
          <w:rFonts w:ascii="Arial" w:eastAsia="Times New Roman" w:hAnsi="Arial" w:cs="Arial"/>
          <w:sz w:val="24"/>
          <w:szCs w:val="24"/>
          <w:lang w:val="az-Latn-AZ"/>
        </w:rPr>
        <w:t>aksiz</w:t>
      </w:r>
      <w:proofErr w:type="spellEnd"/>
      <w:r w:rsidR="00164929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vergisi daxil </w:t>
      </w:r>
      <w:r w:rsidR="00B53913" w:rsidRPr="00CD23C6">
        <w:rPr>
          <w:rFonts w:ascii="Arial" w:eastAsia="Times New Roman" w:hAnsi="Arial" w:cs="Arial"/>
          <w:sz w:val="24"/>
          <w:szCs w:val="24"/>
          <w:lang w:val="az-Latn-AZ"/>
        </w:rPr>
        <w:t>olmaqla</w:t>
      </w:r>
      <w:r w:rsidR="00164929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3B653E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ümumi </w:t>
      </w:r>
      <w:r w:rsidR="00CB7E2D" w:rsidRPr="00CD23C6">
        <w:rPr>
          <w:rFonts w:ascii="Arial" w:eastAsia="Times New Roman" w:hAnsi="Arial" w:cs="Arial"/>
          <w:sz w:val="24"/>
          <w:szCs w:val="24"/>
          <w:lang w:val="az-Latn-AZ"/>
        </w:rPr>
        <w:t>topdansatı</w:t>
      </w:r>
      <w:r w:rsidR="00005348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ş ticarət dövriyyəsi, </w:t>
      </w:r>
      <w:r w:rsidR="00804B6D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8</w:t>
      </w:r>
      <w:r w:rsidR="00CB7E2D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.1-ci sətirdə</w:t>
      </w:r>
      <w:r w:rsidR="00CB7E2D" w:rsidRPr="00CD23C6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804B6D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isə </w:t>
      </w:r>
      <w:r w:rsidR="00BE74C8" w:rsidRPr="00CD23C6">
        <w:rPr>
          <w:rFonts w:ascii="Arial" w:eastAsia="Times New Roman" w:hAnsi="Arial" w:cs="Arial"/>
          <w:sz w:val="24"/>
          <w:szCs w:val="24"/>
          <w:lang w:val="az-Latn-AZ"/>
        </w:rPr>
        <w:t>ondan</w:t>
      </w:r>
      <w:r w:rsidR="00B07167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ərzaq malları, içkilər və tütün məmulatları üzrə</w:t>
      </w:r>
      <w:r w:rsidR="0084706F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dövriyyə</w:t>
      </w:r>
      <w:r w:rsidR="00804B6D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göstərilir.</w:t>
      </w:r>
    </w:p>
    <w:p w14:paraId="1716C010" w14:textId="1749DC52" w:rsidR="00CB7E2D" w:rsidRPr="00CD23C6" w:rsidRDefault="00417696" w:rsidP="00005348">
      <w:pPr>
        <w:tabs>
          <w:tab w:val="left" w:pos="720"/>
        </w:tabs>
        <w:spacing w:after="0"/>
        <w:ind w:right="-6" w:firstLine="54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3.1.9.</w:t>
      </w:r>
      <w:r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</w:t>
      </w:r>
      <w:r w:rsidR="00804B6D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9</w:t>
      </w:r>
      <w:r w:rsidR="00B07167" w:rsidRPr="00CD23C6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-c</w:t>
      </w:r>
      <w:r w:rsidR="00804B6D" w:rsidRPr="00CD23C6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u</w:t>
      </w:r>
      <w:r w:rsidR="00B07167" w:rsidRPr="00CD23C6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 xml:space="preserve"> sətirdə</w:t>
      </w:r>
      <w:r w:rsidR="00B07167" w:rsidRPr="00CD23C6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804B6D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ümumi topdansatış ticarət dövriyyəsindən </w:t>
      </w:r>
      <w:r w:rsidR="00B07167" w:rsidRPr="00CD23C6">
        <w:rPr>
          <w:rFonts w:ascii="Arial" w:eastAsia="Times New Roman" w:hAnsi="Arial" w:cs="Arial"/>
          <w:sz w:val="24"/>
          <w:szCs w:val="24"/>
          <w:lang w:val="az-Latn-AZ"/>
        </w:rPr>
        <w:t>elektron ticarət dövriyyəsi</w:t>
      </w:r>
      <w:r w:rsidR="00CB7E2D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göstərilir.</w:t>
      </w:r>
    </w:p>
    <w:p w14:paraId="5ED2EAAC" w14:textId="70EC6C9D" w:rsidR="00CB7E2D" w:rsidRPr="00CD23C6" w:rsidRDefault="00CB7E2D" w:rsidP="00432D8B">
      <w:pPr>
        <w:spacing w:after="0"/>
        <w:ind w:right="-6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</w:t>
      </w:r>
      <w:r w:rsidR="006472D5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     </w:t>
      </w:r>
      <w:r w:rsidR="00DF2EBF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</w:t>
      </w:r>
      <w:r w:rsidR="00417696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3.1.10.</w:t>
      </w:r>
      <w:r w:rsidR="00417696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</w:t>
      </w:r>
      <w:r w:rsidR="00804B6D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10</w:t>
      </w:r>
      <w:r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-c</w:t>
      </w:r>
      <w:r w:rsidR="00804B6D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u</w:t>
      </w:r>
      <w:r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sətirdə</w:t>
      </w:r>
      <w:r w:rsidRPr="00CD23C6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DF2EBF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hesabat dövrünün sonuna statistik vahidin topdansatış ticarət </w:t>
      </w:r>
      <w:r w:rsidR="0018190B">
        <w:rPr>
          <w:rFonts w:ascii="Arial" w:eastAsia="Times New Roman" w:hAnsi="Arial" w:cs="Arial"/>
          <w:sz w:val="24"/>
          <w:szCs w:val="24"/>
          <w:lang w:val="az-Latn-AZ"/>
        </w:rPr>
        <w:t>müəssisəsində</w:t>
      </w:r>
      <w:r w:rsidR="00DF2EBF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432D8B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ƏDV və </w:t>
      </w:r>
      <w:proofErr w:type="spellStart"/>
      <w:r w:rsidR="00432D8B" w:rsidRPr="00CD23C6">
        <w:rPr>
          <w:rFonts w:ascii="Arial" w:eastAsia="Times New Roman" w:hAnsi="Arial" w:cs="Arial"/>
          <w:sz w:val="24"/>
          <w:szCs w:val="24"/>
          <w:lang w:val="az-Latn-AZ"/>
        </w:rPr>
        <w:t>aksiz</w:t>
      </w:r>
      <w:proofErr w:type="spellEnd"/>
      <w:r w:rsidR="00432D8B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vergisi daxil </w:t>
      </w:r>
      <w:r w:rsidR="00B53913" w:rsidRPr="00CD23C6">
        <w:rPr>
          <w:rFonts w:ascii="Arial" w:eastAsia="Times New Roman" w:hAnsi="Arial" w:cs="Arial"/>
          <w:sz w:val="24"/>
          <w:szCs w:val="24"/>
          <w:lang w:val="az-Latn-AZ"/>
        </w:rPr>
        <w:t>olmaqla</w:t>
      </w:r>
      <w:r w:rsidR="00432D8B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Pr="00CD23C6">
        <w:rPr>
          <w:rFonts w:ascii="Arial" w:eastAsia="Times New Roman" w:hAnsi="Arial" w:cs="Arial"/>
          <w:sz w:val="24"/>
          <w:szCs w:val="24"/>
          <w:lang w:val="az-Latn-AZ"/>
        </w:rPr>
        <w:t>mal ehtiyatlarının qalığı göstərilir.</w:t>
      </w:r>
    </w:p>
    <w:p w14:paraId="5C819F8D" w14:textId="19696DCC" w:rsidR="000F74D0" w:rsidRPr="00CD23C6" w:rsidRDefault="00F55F39" w:rsidP="0039064F">
      <w:pPr>
        <w:spacing w:after="0"/>
        <w:ind w:right="-6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    </w:t>
      </w:r>
      <w:r w:rsidR="0050304B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</w:t>
      </w:r>
      <w:r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</w:t>
      </w:r>
      <w:r w:rsidR="00292B92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</w:t>
      </w:r>
      <w:r w:rsidR="00417696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3.1.11.</w:t>
      </w:r>
      <w:r w:rsidR="00417696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</w:t>
      </w:r>
      <w:r w:rsidR="0008101A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11-</w:t>
      </w:r>
      <w:r w:rsidR="000F74D0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c</w:t>
      </w:r>
      <w:r w:rsidR="009D7C8F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i</w:t>
      </w:r>
      <w:r w:rsidR="000F74D0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sət</w:t>
      </w:r>
      <w:r w:rsidR="00236661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i</w:t>
      </w:r>
      <w:r w:rsidR="000F74D0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rdə</w:t>
      </w:r>
      <w:r w:rsidR="000F74D0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 </w:t>
      </w:r>
      <w:r w:rsidR="00611675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  <w:r w:rsidR="00164929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ƏDV </w:t>
      </w:r>
      <w:r w:rsidR="00EF3CCB" w:rsidRPr="00CD23C6">
        <w:rPr>
          <w:rFonts w:ascii="Arial" w:eastAsia="Times New Roman" w:hAnsi="Arial" w:cs="Arial"/>
          <w:sz w:val="24"/>
          <w:szCs w:val="24"/>
          <w:lang w:val="az-Latn-AZ"/>
        </w:rPr>
        <w:t>daxil o</w:t>
      </w:r>
      <w:r w:rsidR="00B53913" w:rsidRPr="00CD23C6">
        <w:rPr>
          <w:rFonts w:ascii="Arial" w:eastAsia="Times New Roman" w:hAnsi="Arial" w:cs="Arial"/>
          <w:sz w:val="24"/>
          <w:szCs w:val="24"/>
          <w:lang w:val="az-Latn-AZ"/>
        </w:rPr>
        <w:t>lmaqla</w:t>
      </w:r>
      <w:r w:rsidR="00164929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əhaliyə göstərilmiş </w:t>
      </w:r>
      <w:r w:rsidR="00F621E8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ödənişli 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>xidmətlərin</w:t>
      </w:r>
      <w:r w:rsidR="000F74D0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 </w:t>
      </w:r>
      <w:r w:rsidR="009B059C" w:rsidRPr="00CD23C6">
        <w:rPr>
          <w:rFonts w:ascii="Arial" w:eastAsia="Times New Roman" w:hAnsi="Arial" w:cs="Arial"/>
          <w:sz w:val="24"/>
          <w:szCs w:val="24"/>
          <w:lang w:val="az-Latn-AZ"/>
        </w:rPr>
        <w:t>dəyəri</w:t>
      </w:r>
      <w:r w:rsidR="00005348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, </w:t>
      </w:r>
      <w:r w:rsidR="0008101A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11</w:t>
      </w:r>
      <w:r w:rsidR="000F74D0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.1-ci sətirdə</w:t>
      </w:r>
      <w:r w:rsidR="00611675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</w:t>
      </w:r>
      <w:r w:rsidR="000F74D0" w:rsidRPr="00CD23C6">
        <w:rPr>
          <w:rFonts w:ascii="Arial" w:eastAsia="Times New Roman" w:hAnsi="Arial" w:cs="Arial"/>
          <w:i/>
          <w:sz w:val="24"/>
          <w:szCs w:val="24"/>
          <w:lang w:val="az-Latn-AZ"/>
        </w:rPr>
        <w:t> </w:t>
      </w:r>
      <w:r w:rsidR="00005348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isə </w:t>
      </w:r>
      <w:r w:rsidR="00A72B70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əhaliyə göstərilmiş ödənişli xidmətlərə görə elektron ödəmələrin </w:t>
      </w:r>
      <w:r w:rsidR="003147BF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dəyəri 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>göstərilir</w:t>
      </w:r>
      <w:r w:rsidR="007C24F0" w:rsidRPr="00CD23C6">
        <w:rPr>
          <w:rFonts w:ascii="Arial" w:eastAsia="Times New Roman" w:hAnsi="Arial" w:cs="Arial"/>
          <w:sz w:val="24"/>
          <w:szCs w:val="24"/>
          <w:lang w:val="az-Latn-AZ"/>
        </w:rPr>
        <w:t>.</w:t>
      </w:r>
    </w:p>
    <w:p w14:paraId="072AF9D5" w14:textId="6DF12BC6" w:rsidR="00EB4ACE" w:rsidRPr="00CD23C6" w:rsidRDefault="00EB4ACE" w:rsidP="00EB4ACE">
      <w:pPr>
        <w:spacing w:after="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     </w:t>
      </w:r>
      <w:r w:rsidR="0050304B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</w:t>
      </w:r>
      <w:r w:rsidR="00417696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3.1.12.</w:t>
      </w:r>
      <w:r w:rsidR="00417696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</w:t>
      </w:r>
      <w:r w:rsidR="007C24F0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</w:t>
      </w:r>
      <w:r w:rsidR="0008101A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12</w:t>
      </w:r>
      <w:r w:rsidR="007C24F0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-ci sətirdə</w:t>
      </w:r>
      <w:r w:rsidR="007C24F0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  </w:t>
      </w:r>
      <w:r w:rsidR="007C24F0" w:rsidRPr="00CD23C6">
        <w:rPr>
          <w:rFonts w:ascii="Arial" w:eastAsia="Times New Roman" w:hAnsi="Arial" w:cs="Arial"/>
          <w:sz w:val="24"/>
          <w:szCs w:val="24"/>
          <w:lang w:val="az-Latn-AZ"/>
        </w:rPr>
        <w:t>ƏDV</w:t>
      </w:r>
      <w:r w:rsidR="005C2FC3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7C24F0" w:rsidRPr="00CD23C6">
        <w:rPr>
          <w:rFonts w:ascii="Arial" w:eastAsia="Times New Roman" w:hAnsi="Arial" w:cs="Arial"/>
          <w:sz w:val="24"/>
          <w:szCs w:val="24"/>
          <w:lang w:val="az-Latn-AZ"/>
        </w:rPr>
        <w:t>daxil olmaqla ictimai iaşə</w:t>
      </w:r>
      <w:r w:rsidR="00E7593C" w:rsidRPr="00CD23C6">
        <w:rPr>
          <w:rFonts w:ascii="Arial" w:eastAsia="Times New Roman" w:hAnsi="Arial" w:cs="Arial"/>
          <w:sz w:val="24"/>
          <w:szCs w:val="24"/>
          <w:lang w:val="az-Latn-AZ"/>
        </w:rPr>
        <w:t>nin</w:t>
      </w:r>
      <w:r w:rsidR="007C24F0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dövriyyəsi göstərilir.</w:t>
      </w:r>
      <w:r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5C2FC3" w:rsidRPr="00CD23C6">
        <w:rPr>
          <w:rFonts w:ascii="Arial" w:eastAsia="Times New Roman" w:hAnsi="Arial" w:cs="Arial"/>
          <w:sz w:val="24"/>
          <w:szCs w:val="24"/>
          <w:lang w:val="az-Latn-AZ"/>
        </w:rPr>
        <w:t>Bu sətirdə statistik vahid</w:t>
      </w:r>
      <w:r w:rsidR="00FD49EE" w:rsidRPr="00CD23C6">
        <w:rPr>
          <w:rFonts w:ascii="Arial" w:eastAsia="Times New Roman" w:hAnsi="Arial" w:cs="Arial"/>
          <w:sz w:val="24"/>
          <w:szCs w:val="24"/>
          <w:lang w:val="az-Latn-AZ"/>
        </w:rPr>
        <w:t>in</w:t>
      </w:r>
      <w:r w:rsidR="00B860DF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iaşə obyektində</w:t>
      </w:r>
      <w:r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B860DF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həm </w:t>
      </w:r>
      <w:r w:rsidRPr="00CD23C6">
        <w:rPr>
          <w:rFonts w:ascii="Arial" w:eastAsia="Times New Roman" w:hAnsi="Arial" w:cs="Arial"/>
          <w:sz w:val="24"/>
          <w:szCs w:val="24"/>
          <w:lang w:val="az-Latn-AZ"/>
        </w:rPr>
        <w:t>öz istehsalı olan kulinariya məhsullarının</w:t>
      </w:r>
      <w:r w:rsidR="00FD49EE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satışının</w:t>
      </w:r>
      <w:r w:rsidR="005C2FC3" w:rsidRPr="00CD23C6">
        <w:rPr>
          <w:rFonts w:ascii="Arial" w:eastAsia="Times New Roman" w:hAnsi="Arial" w:cs="Arial"/>
          <w:sz w:val="24"/>
          <w:szCs w:val="24"/>
          <w:lang w:val="az-Latn-AZ"/>
        </w:rPr>
        <w:t>,</w:t>
      </w:r>
      <w:r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həm də kənardan alınaraq emal olunmadan satılmış m</w:t>
      </w:r>
      <w:r w:rsidR="005C2FC3" w:rsidRPr="00CD23C6">
        <w:rPr>
          <w:rFonts w:ascii="Arial" w:eastAsia="Times New Roman" w:hAnsi="Arial" w:cs="Arial"/>
          <w:sz w:val="24"/>
          <w:szCs w:val="24"/>
          <w:lang w:val="az-Latn-AZ"/>
        </w:rPr>
        <w:t>alların</w:t>
      </w:r>
      <w:r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, içki və tütün məmulatlarının dəyəri </w:t>
      </w:r>
      <w:r w:rsidR="005C2FC3" w:rsidRPr="00CD23C6">
        <w:rPr>
          <w:rFonts w:ascii="Arial" w:eastAsia="Times New Roman" w:hAnsi="Arial" w:cs="Arial"/>
          <w:sz w:val="24"/>
          <w:szCs w:val="24"/>
          <w:lang w:val="az-Latn-AZ"/>
        </w:rPr>
        <w:t>göstərilir.</w:t>
      </w:r>
    </w:p>
    <w:p w14:paraId="25C4F687" w14:textId="3CE3C039" w:rsidR="000E6FEF" w:rsidRPr="00CD23C6" w:rsidRDefault="00EA479D" w:rsidP="00A6649F">
      <w:pPr>
        <w:spacing w:after="0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lastRenderedPageBreak/>
        <w:t xml:space="preserve">  </w:t>
      </w:r>
      <w:r w:rsidR="000560B0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  <w:r w:rsidR="00504F19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3.2. </w:t>
      </w:r>
      <w:r w:rsidR="000F74D0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II bölmə. </w:t>
      </w:r>
      <w:r w:rsidR="002A5BF7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Satı</w:t>
      </w:r>
      <w:r w:rsidR="001F726A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lmış</w:t>
      </w:r>
      <w:r w:rsidR="002A5BF7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  <w:r w:rsidR="00601C81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mal</w:t>
      </w:r>
      <w:r w:rsidR="001F726A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ların</w:t>
      </w:r>
      <w:r w:rsidR="000F74D0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və </w:t>
      </w:r>
      <w:r w:rsidR="001F726A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göstərilmiş </w:t>
      </w:r>
      <w:r w:rsidR="000F74D0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xidmətlər</w:t>
      </w:r>
      <w:r w:rsidR="001F726A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in </w:t>
      </w:r>
      <w:r w:rsidR="004C0E2F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strukturu</w:t>
      </w:r>
    </w:p>
    <w:p w14:paraId="10326D44" w14:textId="77777777" w:rsidR="00A6649F" w:rsidRPr="00CD23C6" w:rsidRDefault="000F74D0" w:rsidP="00EA72C4">
      <w:pPr>
        <w:tabs>
          <w:tab w:val="left" w:pos="8647"/>
          <w:tab w:val="left" w:pos="9639"/>
        </w:tabs>
        <w:spacing w:after="0"/>
        <w:ind w:firstLine="284"/>
        <w:jc w:val="both"/>
        <w:rPr>
          <w:rFonts w:ascii="Arial" w:eastAsia="Times New Roman" w:hAnsi="Arial" w:cs="Arial"/>
          <w:sz w:val="16"/>
          <w:szCs w:val="16"/>
          <w:lang w:val="az-Latn-AZ"/>
        </w:rPr>
      </w:pPr>
      <w:r w:rsidRPr="00CD23C6">
        <w:rPr>
          <w:rFonts w:ascii="Arial" w:eastAsia="Times New Roman" w:hAnsi="Arial" w:cs="Arial"/>
          <w:b/>
          <w:bCs/>
          <w:sz w:val="16"/>
          <w:szCs w:val="16"/>
          <w:lang w:val="az-Latn-AZ"/>
        </w:rPr>
        <w:t> </w:t>
      </w:r>
      <w:r w:rsidR="0044201F" w:rsidRPr="00CD23C6">
        <w:rPr>
          <w:rFonts w:ascii="Arial" w:eastAsia="Times New Roman" w:hAnsi="Arial" w:cs="Arial"/>
          <w:sz w:val="16"/>
          <w:szCs w:val="16"/>
          <w:lang w:val="az-Latn-AZ"/>
        </w:rPr>
        <w:t xml:space="preserve">   </w:t>
      </w:r>
    </w:p>
    <w:p w14:paraId="79968378" w14:textId="06E94E33" w:rsidR="000F74D0" w:rsidRPr="00CD23C6" w:rsidRDefault="00A6649F" w:rsidP="00EA72C4">
      <w:pPr>
        <w:tabs>
          <w:tab w:val="left" w:pos="8647"/>
          <w:tab w:val="left" w:pos="9639"/>
        </w:tabs>
        <w:spacing w:after="0"/>
        <w:ind w:firstLine="284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  </w:t>
      </w:r>
      <w:r w:rsidR="00981547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 </w:t>
      </w:r>
      <w:r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 </w:t>
      </w:r>
      <w:r w:rsidR="00504F19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3.2</w:t>
      </w:r>
      <w:r w:rsidR="00D11E9F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.1</w:t>
      </w:r>
      <w:r w:rsidR="00504F19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. 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>Bu bölmə</w:t>
      </w:r>
      <w:r w:rsidR="00C60AFA" w:rsidRPr="00CD23C6">
        <w:rPr>
          <w:rFonts w:ascii="Arial" w:eastAsia="Times New Roman" w:hAnsi="Arial" w:cs="Arial"/>
          <w:sz w:val="24"/>
          <w:szCs w:val="24"/>
          <w:lang w:val="az-Latn-AZ"/>
        </w:rPr>
        <w:t>də</w:t>
      </w:r>
      <w:r w:rsidR="00005348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statistik vahidin hesabat dövrün</w:t>
      </w:r>
      <w:r w:rsidR="00C60AFA" w:rsidRPr="00CD23C6">
        <w:rPr>
          <w:rFonts w:ascii="Arial" w:eastAsia="Times New Roman" w:hAnsi="Arial" w:cs="Arial"/>
          <w:sz w:val="24"/>
          <w:szCs w:val="24"/>
          <w:lang w:val="az-Latn-AZ"/>
        </w:rPr>
        <w:t>d</w:t>
      </w:r>
      <w:r w:rsidR="00005348" w:rsidRPr="00CD23C6">
        <w:rPr>
          <w:rFonts w:ascii="Arial" w:eastAsia="Times New Roman" w:hAnsi="Arial" w:cs="Arial"/>
          <w:sz w:val="24"/>
          <w:szCs w:val="24"/>
          <w:lang w:val="az-Latn-AZ"/>
        </w:rPr>
        <w:t>ə satdığı malların və göstərdiyi xidmətlərin bölgüsü</w:t>
      </w:r>
      <w:r w:rsidR="00C60AFA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yazılır</w:t>
      </w:r>
      <w:r w:rsidR="00005348" w:rsidRPr="00CD23C6">
        <w:rPr>
          <w:rFonts w:ascii="Arial" w:eastAsia="Times New Roman" w:hAnsi="Arial" w:cs="Arial"/>
          <w:sz w:val="24"/>
          <w:szCs w:val="24"/>
          <w:lang w:val="az-Latn-AZ"/>
        </w:rPr>
        <w:t>. Mal və xidmətlərin bölgüsü Dövlət Statistika Komitəsi</w:t>
      </w:r>
      <w:r w:rsidR="0045269B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kollegiyasının</w:t>
      </w:r>
      <w:r w:rsidR="00005348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2018-ci il 31 oktyabr tarixli 9/2 nömrəli qərarı ilə təsdiq edilmiş 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>“Məhsul Növləri Təsnifatı”</w:t>
      </w:r>
      <w:r w:rsidR="00962425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əsasında tərtib edilərək </w:t>
      </w:r>
      <w:r w:rsidR="00C60AFA" w:rsidRPr="00CD23C6">
        <w:rPr>
          <w:rFonts w:ascii="Arial" w:eastAsia="Times New Roman" w:hAnsi="Arial" w:cs="Arial"/>
          <w:sz w:val="24"/>
          <w:szCs w:val="24"/>
          <w:lang w:val="az-Latn-AZ"/>
        </w:rPr>
        <w:t>hesabat formasına</w:t>
      </w:r>
      <w:r w:rsidR="00962425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əlavə edilmiş 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>siyah</w:t>
      </w:r>
      <w:r w:rsidR="00962425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ıya </w:t>
      </w:r>
      <w:r w:rsidR="00C60AFA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uyğun </w:t>
      </w:r>
      <w:r w:rsidR="00962425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aparılır. </w:t>
      </w:r>
    </w:p>
    <w:p w14:paraId="1E3E9486" w14:textId="097A30D6" w:rsidR="00962425" w:rsidRPr="00CD23C6" w:rsidRDefault="00504F19" w:rsidP="00EA72C4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3.2.2</w:t>
      </w:r>
      <w:r w:rsidR="00D11E9F" w:rsidRPr="00CD23C6">
        <w:rPr>
          <w:rFonts w:ascii="Arial" w:eastAsia="Times New Roman" w:hAnsi="Arial" w:cs="Arial"/>
          <w:b/>
          <w:bCs/>
          <w:iCs/>
          <w:sz w:val="24"/>
          <w:szCs w:val="24"/>
          <w:lang w:val="az-Latn-AZ"/>
        </w:rPr>
        <w:t>.</w:t>
      </w:r>
      <w:r w:rsidR="0044201F" w:rsidRPr="00CD23C6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962425" w:rsidRPr="00CD23C6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Bölmənin </w:t>
      </w:r>
      <w:r w:rsidR="00E65FD1" w:rsidRPr="00CD23C6">
        <w:rPr>
          <w:rFonts w:ascii="Arial" w:eastAsia="Times New Roman" w:hAnsi="Arial" w:cs="Arial"/>
          <w:b/>
          <w:i/>
          <w:sz w:val="24"/>
          <w:szCs w:val="24"/>
          <w:lang w:val="az-Latn-AZ"/>
        </w:rPr>
        <w:t>“A” sütununda</w:t>
      </w:r>
      <w:r w:rsidR="00E65FD1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5736DC" w:rsidRPr="00CD23C6">
        <w:rPr>
          <w:rFonts w:ascii="Arial" w:eastAsia="Times New Roman" w:hAnsi="Arial" w:cs="Arial"/>
          <w:sz w:val="24"/>
          <w:szCs w:val="24"/>
          <w:lang w:val="az-Latn-AZ"/>
        </w:rPr>
        <w:t>mal və xidmət növlərinin kod</w:t>
      </w:r>
      <w:r w:rsidR="00AC630C">
        <w:rPr>
          <w:rFonts w:ascii="Arial" w:eastAsia="Times New Roman" w:hAnsi="Arial" w:cs="Arial"/>
          <w:sz w:val="24"/>
          <w:szCs w:val="24"/>
          <w:lang w:val="az-Latn-AZ"/>
        </w:rPr>
        <w:t>ları,</w:t>
      </w:r>
      <w:r w:rsidR="00962425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0F74D0" w:rsidRPr="00CD23C6">
        <w:rPr>
          <w:rFonts w:ascii="Arial" w:eastAsia="Times New Roman" w:hAnsi="Arial" w:cs="Arial"/>
          <w:b/>
          <w:i/>
          <w:sz w:val="24"/>
          <w:szCs w:val="24"/>
          <w:lang w:val="az-Latn-AZ"/>
        </w:rPr>
        <w:t>“B” sütununda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726842" w:rsidRPr="00CD23C6">
        <w:rPr>
          <w:rFonts w:ascii="Arial" w:eastAsia="Times New Roman" w:hAnsi="Arial" w:cs="Arial"/>
          <w:sz w:val="24"/>
          <w:szCs w:val="24"/>
          <w:lang w:val="az-Latn-AZ"/>
        </w:rPr>
        <w:t>ad</w:t>
      </w:r>
      <w:r w:rsidR="00AC630C">
        <w:rPr>
          <w:rFonts w:ascii="Arial" w:eastAsia="Times New Roman" w:hAnsi="Arial" w:cs="Arial"/>
          <w:sz w:val="24"/>
          <w:szCs w:val="24"/>
          <w:lang w:val="az-Latn-AZ"/>
        </w:rPr>
        <w:t>lar</w:t>
      </w:r>
      <w:r w:rsidR="00726842" w:rsidRPr="00CD23C6">
        <w:rPr>
          <w:rFonts w:ascii="Arial" w:eastAsia="Times New Roman" w:hAnsi="Arial" w:cs="Arial"/>
          <w:sz w:val="24"/>
          <w:szCs w:val="24"/>
          <w:lang w:val="az-Latn-AZ"/>
        </w:rPr>
        <w:t>ı yazılır.</w:t>
      </w:r>
      <w:r w:rsidR="00962425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</w:p>
    <w:p w14:paraId="61D48AF4" w14:textId="68F8226C" w:rsidR="00185F2A" w:rsidRPr="00CD23C6" w:rsidRDefault="00504F19" w:rsidP="00EA72C4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3.2.3</w:t>
      </w:r>
      <w:r w:rsidRPr="00CD23C6">
        <w:rPr>
          <w:rFonts w:ascii="Arial" w:eastAsia="Times New Roman" w:hAnsi="Arial" w:cs="Arial"/>
          <w:b/>
          <w:bCs/>
          <w:iCs/>
          <w:sz w:val="24"/>
          <w:szCs w:val="24"/>
          <w:lang w:val="az-Latn-AZ"/>
        </w:rPr>
        <w:t>.</w:t>
      </w:r>
      <w:r w:rsidRPr="00CD23C6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D91CF0" w:rsidRPr="00CD23C6">
        <w:rPr>
          <w:rFonts w:ascii="Arial" w:eastAsia="Times New Roman" w:hAnsi="Arial" w:cs="Arial"/>
          <w:b/>
          <w:i/>
          <w:sz w:val="24"/>
          <w:szCs w:val="24"/>
          <w:lang w:val="az-Latn-AZ"/>
        </w:rPr>
        <w:t>“C” sütununda</w:t>
      </w:r>
      <w:r w:rsidR="00D91CF0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432D8B" w:rsidRPr="00CD23C6">
        <w:rPr>
          <w:rFonts w:ascii="Arial" w:eastAsia="Times New Roman" w:hAnsi="Arial" w:cs="Arial"/>
          <w:sz w:val="24"/>
          <w:szCs w:val="24"/>
          <w:lang w:val="az-Latn-AZ"/>
        </w:rPr>
        <w:t>satışın</w:t>
      </w:r>
      <w:r w:rsidR="00962425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pərakəndə və ya topdansat</w:t>
      </w:r>
      <w:r w:rsidR="00134476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ış qaydada həyata </w:t>
      </w:r>
      <w:proofErr w:type="spellStart"/>
      <w:r w:rsidR="00134476" w:rsidRPr="00CD23C6">
        <w:rPr>
          <w:rFonts w:ascii="Arial" w:eastAsia="Times New Roman" w:hAnsi="Arial" w:cs="Arial"/>
          <w:sz w:val="24"/>
          <w:szCs w:val="24"/>
          <w:lang w:val="az-Latn-AZ"/>
        </w:rPr>
        <w:t>keçiril</w:t>
      </w:r>
      <w:r w:rsidR="00396823" w:rsidRPr="00CD23C6">
        <w:rPr>
          <w:rFonts w:ascii="Arial" w:eastAsia="Times New Roman" w:hAnsi="Arial" w:cs="Arial"/>
          <w:sz w:val="24"/>
          <w:szCs w:val="24"/>
          <w:lang w:val="az-Latn-AZ"/>
        </w:rPr>
        <w:t>məsini</w:t>
      </w:r>
      <w:proofErr w:type="spellEnd"/>
      <w:r w:rsidR="00134476" w:rsidRPr="00CD23C6">
        <w:rPr>
          <w:rFonts w:ascii="Arial" w:eastAsia="Times New Roman" w:hAnsi="Arial" w:cs="Arial"/>
          <w:sz w:val="24"/>
          <w:szCs w:val="24"/>
          <w:lang w:val="az-Latn-AZ"/>
        </w:rPr>
        <w:t>, habelə xidmət</w:t>
      </w:r>
      <w:r w:rsidR="00F33CFD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proofErr w:type="spellStart"/>
      <w:r w:rsidR="00EA72C4" w:rsidRPr="00CD23C6">
        <w:rPr>
          <w:rFonts w:ascii="Arial" w:eastAsia="Times New Roman" w:hAnsi="Arial" w:cs="Arial"/>
          <w:sz w:val="24"/>
          <w:szCs w:val="24"/>
          <w:lang w:val="az-Latn-AZ"/>
        </w:rPr>
        <w:t>göstərilməsini</w:t>
      </w:r>
      <w:proofErr w:type="spellEnd"/>
      <w:r w:rsidR="00134476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962425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müəyyən etmək məqsədilə 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aşağıdakı </w:t>
      </w:r>
      <w:r w:rsidR="007F64A1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şərti 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>kodlar</w:t>
      </w:r>
      <w:r w:rsidR="00962425" w:rsidRPr="00CD23C6">
        <w:rPr>
          <w:rFonts w:ascii="Arial" w:eastAsia="Times New Roman" w:hAnsi="Arial" w:cs="Arial"/>
          <w:sz w:val="24"/>
          <w:szCs w:val="24"/>
          <w:lang w:val="az-Latn-AZ"/>
        </w:rPr>
        <w:t>dan istifadə edilir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>:</w:t>
      </w:r>
      <w:r w:rsidR="00246B54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246B54" w:rsidRPr="00CD23C6">
        <w:rPr>
          <w:rFonts w:ascii="Arial" w:hAnsi="Arial" w:cs="Arial"/>
          <w:sz w:val="24"/>
          <w:szCs w:val="24"/>
          <w:lang w:val="az-Latn-AZ"/>
        </w:rPr>
        <w:t xml:space="preserve">xidmətlər üzrə - </w:t>
      </w:r>
      <w:r w:rsidR="00445DEF" w:rsidRPr="00CD23C6">
        <w:rPr>
          <w:rFonts w:ascii="Arial" w:hAnsi="Arial" w:cs="Arial"/>
          <w:sz w:val="24"/>
          <w:szCs w:val="24"/>
          <w:lang w:val="az-Latn-AZ"/>
        </w:rPr>
        <w:t>“</w:t>
      </w:r>
      <w:r w:rsidR="00246B54" w:rsidRPr="00CD23C6">
        <w:rPr>
          <w:rFonts w:ascii="Arial" w:hAnsi="Arial" w:cs="Arial"/>
          <w:sz w:val="24"/>
          <w:szCs w:val="24"/>
          <w:lang w:val="az-Latn-AZ"/>
        </w:rPr>
        <w:t>60</w:t>
      </w:r>
      <w:r w:rsidR="00445DEF" w:rsidRPr="00CD23C6">
        <w:rPr>
          <w:rFonts w:ascii="Arial" w:hAnsi="Arial" w:cs="Arial"/>
          <w:sz w:val="24"/>
          <w:szCs w:val="24"/>
          <w:lang w:val="az-Latn-AZ"/>
        </w:rPr>
        <w:t>”</w:t>
      </w:r>
      <w:r w:rsidR="00246B54" w:rsidRPr="00CD23C6">
        <w:rPr>
          <w:rFonts w:ascii="Arial" w:hAnsi="Arial" w:cs="Arial"/>
          <w:sz w:val="24"/>
          <w:szCs w:val="24"/>
          <w:lang w:val="az-Latn-AZ"/>
        </w:rPr>
        <w:t xml:space="preserve">, pərakəndə satış üzrə - </w:t>
      </w:r>
      <w:r w:rsidR="00445DEF" w:rsidRPr="00CD23C6">
        <w:rPr>
          <w:rFonts w:ascii="Arial" w:hAnsi="Arial" w:cs="Arial"/>
          <w:sz w:val="24"/>
          <w:szCs w:val="24"/>
          <w:lang w:val="az-Latn-AZ"/>
        </w:rPr>
        <w:t>“</w:t>
      </w:r>
      <w:r w:rsidR="00246B54" w:rsidRPr="00CD23C6">
        <w:rPr>
          <w:rFonts w:ascii="Arial" w:hAnsi="Arial" w:cs="Arial"/>
          <w:sz w:val="24"/>
          <w:szCs w:val="24"/>
          <w:lang w:val="az-Latn-AZ"/>
        </w:rPr>
        <w:t>70</w:t>
      </w:r>
      <w:r w:rsidR="00445DEF" w:rsidRPr="00CD23C6">
        <w:rPr>
          <w:rFonts w:ascii="Arial" w:hAnsi="Arial" w:cs="Arial"/>
          <w:sz w:val="24"/>
          <w:szCs w:val="24"/>
          <w:lang w:val="az-Latn-AZ"/>
        </w:rPr>
        <w:t>”</w:t>
      </w:r>
      <w:r w:rsidR="00246B54" w:rsidRPr="00CD23C6">
        <w:rPr>
          <w:rFonts w:ascii="Arial" w:hAnsi="Arial" w:cs="Arial"/>
          <w:sz w:val="24"/>
          <w:szCs w:val="24"/>
          <w:lang w:val="az-Latn-AZ"/>
        </w:rPr>
        <w:t xml:space="preserve">, topdansatış üzrə - </w:t>
      </w:r>
      <w:r w:rsidR="00445DEF" w:rsidRPr="00CD23C6">
        <w:rPr>
          <w:rFonts w:ascii="Arial" w:hAnsi="Arial" w:cs="Arial"/>
          <w:sz w:val="24"/>
          <w:szCs w:val="24"/>
          <w:lang w:val="az-Latn-AZ"/>
        </w:rPr>
        <w:t>“</w:t>
      </w:r>
      <w:r w:rsidR="00246B54" w:rsidRPr="00CD23C6">
        <w:rPr>
          <w:rFonts w:ascii="Arial" w:hAnsi="Arial" w:cs="Arial"/>
          <w:sz w:val="24"/>
          <w:szCs w:val="24"/>
          <w:lang w:val="az-Latn-AZ"/>
        </w:rPr>
        <w:t>80</w:t>
      </w:r>
      <w:r w:rsidR="00445DEF" w:rsidRPr="00CD23C6">
        <w:rPr>
          <w:rFonts w:ascii="Arial" w:hAnsi="Arial" w:cs="Arial"/>
          <w:sz w:val="24"/>
          <w:szCs w:val="24"/>
          <w:lang w:val="az-Latn-AZ"/>
        </w:rPr>
        <w:t>”</w:t>
      </w:r>
      <w:r w:rsidR="00246B54" w:rsidRPr="00CD23C6">
        <w:rPr>
          <w:rFonts w:ascii="Arial" w:hAnsi="Arial" w:cs="Arial"/>
          <w:sz w:val="24"/>
          <w:szCs w:val="24"/>
          <w:lang w:val="az-Latn-AZ"/>
        </w:rPr>
        <w:t xml:space="preserve">. </w:t>
      </w:r>
    </w:p>
    <w:p w14:paraId="31E3AE46" w14:textId="69C57607" w:rsidR="00733768" w:rsidRPr="00CD23C6" w:rsidRDefault="00504F19" w:rsidP="00EA72C4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3.2.4</w:t>
      </w:r>
      <w:r w:rsidRPr="00CD23C6">
        <w:rPr>
          <w:rFonts w:ascii="Arial" w:eastAsia="Times New Roman" w:hAnsi="Arial" w:cs="Arial"/>
          <w:b/>
          <w:bCs/>
          <w:iCs/>
          <w:sz w:val="24"/>
          <w:szCs w:val="24"/>
          <w:lang w:val="az-Latn-AZ"/>
        </w:rPr>
        <w:t>.</w:t>
      </w:r>
      <w:r w:rsidRPr="00CD23C6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0F74D0" w:rsidRPr="00CD23C6">
        <w:rPr>
          <w:rFonts w:ascii="Arial" w:eastAsia="Times New Roman" w:hAnsi="Arial" w:cs="Arial"/>
          <w:b/>
          <w:i/>
          <w:sz w:val="24"/>
          <w:szCs w:val="24"/>
          <w:lang w:val="az-Latn-AZ"/>
        </w:rPr>
        <w:t>1</w:t>
      </w:r>
      <w:r w:rsidR="00664BA2" w:rsidRPr="00CD23C6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-ci</w:t>
      </w:r>
      <w:r w:rsidR="000F74D0" w:rsidRPr="00CD23C6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və </w:t>
      </w:r>
      <w:r w:rsidR="00733768" w:rsidRPr="00CD23C6">
        <w:rPr>
          <w:rFonts w:ascii="Arial" w:eastAsia="Times New Roman" w:hAnsi="Arial" w:cs="Arial"/>
          <w:b/>
          <w:i/>
          <w:sz w:val="24"/>
          <w:szCs w:val="24"/>
          <w:lang w:val="az-Latn-AZ"/>
        </w:rPr>
        <w:t>2</w:t>
      </w:r>
      <w:r w:rsidR="00664BA2" w:rsidRPr="00CD23C6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</w:t>
      </w:r>
      <w:r w:rsidR="00733768" w:rsidRPr="00CD23C6">
        <w:rPr>
          <w:rFonts w:ascii="Arial" w:eastAsia="Times New Roman" w:hAnsi="Arial" w:cs="Arial"/>
          <w:b/>
          <w:i/>
          <w:sz w:val="24"/>
          <w:szCs w:val="24"/>
          <w:lang w:val="az-Latn-AZ"/>
        </w:rPr>
        <w:t>i</w:t>
      </w:r>
      <w:r w:rsidR="000F74D0" w:rsidRPr="00CD23C6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sütunlarda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733768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satılmış malların və göstərilmiş xidmətlərin </w:t>
      </w:r>
      <w:r w:rsidR="009005FD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mal və xidmət növləri </w:t>
      </w:r>
      <w:r w:rsidR="00246B54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üzrə </w:t>
      </w:r>
      <w:r w:rsidR="00733768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dəyəri göstərilir. </w:t>
      </w:r>
    </w:p>
    <w:p w14:paraId="06A18209" w14:textId="126A21E2" w:rsidR="000F74D0" w:rsidRPr="00CD23C6" w:rsidRDefault="00504F19" w:rsidP="00FC73BD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3.2.5</w:t>
      </w:r>
      <w:r w:rsidRPr="00CD23C6">
        <w:rPr>
          <w:rFonts w:ascii="Arial" w:eastAsia="Times New Roman" w:hAnsi="Arial" w:cs="Arial"/>
          <w:b/>
          <w:bCs/>
          <w:iCs/>
          <w:sz w:val="24"/>
          <w:szCs w:val="24"/>
          <w:lang w:val="az-Latn-AZ"/>
        </w:rPr>
        <w:t xml:space="preserve">. </w:t>
      </w:r>
      <w:r w:rsidR="000F74D0" w:rsidRPr="00CD23C6">
        <w:rPr>
          <w:rFonts w:ascii="Arial" w:eastAsia="Times New Roman" w:hAnsi="Arial" w:cs="Arial"/>
          <w:b/>
          <w:i/>
          <w:sz w:val="24"/>
          <w:szCs w:val="24"/>
          <w:lang w:val="az-Latn-AZ"/>
        </w:rPr>
        <w:t>3</w:t>
      </w:r>
      <w:r w:rsidR="005600C2" w:rsidRPr="00CD23C6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-cü süt</w:t>
      </w:r>
      <w:r w:rsidR="000F74D0" w:rsidRPr="00CD23C6">
        <w:rPr>
          <w:rFonts w:ascii="Arial" w:eastAsia="Times New Roman" w:hAnsi="Arial" w:cs="Arial"/>
          <w:b/>
          <w:i/>
          <w:sz w:val="24"/>
          <w:szCs w:val="24"/>
          <w:lang w:val="az-Latn-AZ"/>
        </w:rPr>
        <w:t>unda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hesabat dövrünün sonuna </w:t>
      </w:r>
      <w:r w:rsidR="003E3B1C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ticarət </w:t>
      </w:r>
      <w:r w:rsidR="00EB0629">
        <w:rPr>
          <w:rFonts w:ascii="Arial" w:eastAsia="Times New Roman" w:hAnsi="Arial" w:cs="Arial"/>
          <w:sz w:val="24"/>
          <w:szCs w:val="24"/>
          <w:lang w:val="az-Latn-AZ"/>
        </w:rPr>
        <w:t>müəssisəsində</w:t>
      </w:r>
      <w:r w:rsidR="003E3B1C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9005FD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mal ehtiyatlarının </w:t>
      </w:r>
      <w:r w:rsidR="00750396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mal növləri üzrə </w:t>
      </w:r>
      <w:r w:rsidR="009005FD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qalığının 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>dəyər</w:t>
      </w:r>
      <w:r w:rsidR="00177DFC" w:rsidRPr="00CD23C6">
        <w:rPr>
          <w:rFonts w:ascii="Arial" w:eastAsia="Times New Roman" w:hAnsi="Arial" w:cs="Arial"/>
          <w:sz w:val="24"/>
          <w:szCs w:val="24"/>
          <w:lang w:val="az-Latn-AZ"/>
        </w:rPr>
        <w:t>i</w:t>
      </w:r>
      <w:r w:rsidR="007F64A1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göstərilir.</w:t>
      </w:r>
      <w:r w:rsidR="00E60380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Xidmət</w:t>
      </w:r>
      <w:r w:rsidR="003E3B1C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lər </w:t>
      </w:r>
      <w:r w:rsidR="00E60380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üzrə bu sütun </w:t>
      </w:r>
      <w:proofErr w:type="spellStart"/>
      <w:r w:rsidR="00E60380" w:rsidRPr="00CD23C6">
        <w:rPr>
          <w:rFonts w:ascii="Arial" w:eastAsia="Times New Roman" w:hAnsi="Arial" w:cs="Arial"/>
          <w:sz w:val="24"/>
          <w:szCs w:val="24"/>
          <w:lang w:val="az-Latn-AZ"/>
        </w:rPr>
        <w:t>doldurulmur</w:t>
      </w:r>
      <w:proofErr w:type="spellEnd"/>
      <w:r w:rsidR="00E60380" w:rsidRPr="00CD23C6">
        <w:rPr>
          <w:rFonts w:ascii="Arial" w:eastAsia="Times New Roman" w:hAnsi="Arial" w:cs="Arial"/>
          <w:sz w:val="24"/>
          <w:szCs w:val="24"/>
          <w:lang w:val="az-Latn-AZ"/>
        </w:rPr>
        <w:t>.</w:t>
      </w:r>
    </w:p>
    <w:p w14:paraId="2159F8F9" w14:textId="023D5A25" w:rsidR="00D11E9F" w:rsidRPr="00CD23C6" w:rsidRDefault="00D11E9F" w:rsidP="007A637A">
      <w:pPr>
        <w:spacing w:after="0"/>
        <w:ind w:firstLine="720"/>
        <w:jc w:val="both"/>
        <w:rPr>
          <w:rFonts w:ascii="Arial" w:eastAsia="Times New Roman" w:hAnsi="Arial" w:cs="Arial"/>
          <w:bCs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sz w:val="24"/>
          <w:szCs w:val="24"/>
          <w:lang w:val="az-Latn-AZ"/>
        </w:rPr>
        <w:t>3.</w:t>
      </w:r>
      <w:r w:rsidR="00504F19" w:rsidRPr="00CD23C6">
        <w:rPr>
          <w:rFonts w:ascii="Arial" w:eastAsia="Times New Roman" w:hAnsi="Arial" w:cs="Arial"/>
          <w:b/>
          <w:sz w:val="24"/>
          <w:szCs w:val="24"/>
          <w:lang w:val="az-Latn-AZ"/>
        </w:rPr>
        <w:t>2</w:t>
      </w:r>
      <w:r w:rsidRPr="00CD23C6"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.6. </w:t>
      </w:r>
      <w:r w:rsidRPr="00CD23C6">
        <w:rPr>
          <w:rFonts w:ascii="Arial" w:eastAsia="Times New Roman" w:hAnsi="Arial" w:cs="Arial"/>
          <w:bCs/>
          <w:sz w:val="24"/>
          <w:szCs w:val="24"/>
          <w:lang w:val="az-Latn-AZ"/>
        </w:rPr>
        <w:t xml:space="preserve">Hesabat formasının </w:t>
      </w:r>
      <w:r w:rsidRPr="00CD23C6">
        <w:rPr>
          <w:rFonts w:ascii="Arial" w:eastAsia="Times New Roman" w:hAnsi="Arial" w:cs="Arial"/>
          <w:b/>
          <w:i/>
          <w:iCs/>
          <w:sz w:val="24"/>
          <w:szCs w:val="24"/>
          <w:lang w:val="az-Latn-AZ"/>
        </w:rPr>
        <w:t>I və II bölmələrinin</w:t>
      </w:r>
      <w:r w:rsidRPr="00CD23C6">
        <w:rPr>
          <w:rFonts w:ascii="Arial" w:eastAsia="Times New Roman" w:hAnsi="Arial" w:cs="Arial"/>
          <w:bCs/>
          <w:sz w:val="24"/>
          <w:szCs w:val="24"/>
          <w:lang w:val="az-Latn-AZ"/>
        </w:rPr>
        <w:t xml:space="preserve"> </w:t>
      </w:r>
      <w:proofErr w:type="spellStart"/>
      <w:r w:rsidRPr="00CD23C6">
        <w:rPr>
          <w:rFonts w:ascii="Arial" w:eastAsia="Times New Roman" w:hAnsi="Arial" w:cs="Arial"/>
          <w:bCs/>
          <w:sz w:val="24"/>
          <w:szCs w:val="24"/>
          <w:lang w:val="az-Latn-AZ"/>
        </w:rPr>
        <w:t>göstəricləri</w:t>
      </w:r>
      <w:proofErr w:type="spellEnd"/>
      <w:r w:rsidRPr="00CD23C6">
        <w:rPr>
          <w:rFonts w:ascii="Arial" w:eastAsia="Times New Roman" w:hAnsi="Arial" w:cs="Arial"/>
          <w:bCs/>
          <w:sz w:val="24"/>
          <w:szCs w:val="24"/>
          <w:lang w:val="az-Latn-AZ"/>
        </w:rPr>
        <w:t xml:space="preserve"> arasında aşağıdakı riyazi əlaqələr vardır:</w:t>
      </w:r>
    </w:p>
    <w:p w14:paraId="7D063522" w14:textId="72015200" w:rsidR="00B40A43" w:rsidRPr="00CD23C6" w:rsidRDefault="00504F19" w:rsidP="00504F19">
      <w:pPr>
        <w:spacing w:after="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1008A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        </w:t>
      </w:r>
      <w:r w:rsidRPr="001008A1"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</w:t>
      </w:r>
      <w:r w:rsidR="00D11E9F" w:rsidRPr="001008A1"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</w:t>
      </w:r>
      <w:r w:rsidR="001008A1" w:rsidRPr="001008A1">
        <w:rPr>
          <w:rFonts w:ascii="Arial" w:eastAsia="Times New Roman" w:hAnsi="Arial" w:cs="Arial"/>
          <w:b/>
          <w:sz w:val="24"/>
          <w:szCs w:val="24"/>
          <w:lang w:val="az-Latn-AZ"/>
        </w:rPr>
        <w:t>3.2.6.1</w:t>
      </w:r>
      <w:r w:rsidR="001008A1">
        <w:rPr>
          <w:rFonts w:ascii="Arial" w:eastAsia="Times New Roman" w:hAnsi="Arial" w:cs="Arial"/>
          <w:b/>
          <w:i/>
          <w:iCs/>
          <w:sz w:val="24"/>
          <w:szCs w:val="24"/>
          <w:lang w:val="az-Latn-AZ"/>
        </w:rPr>
        <w:t xml:space="preserve">. </w:t>
      </w:r>
      <w:r w:rsidR="00B40A43" w:rsidRPr="00CD23C6">
        <w:rPr>
          <w:rFonts w:ascii="Arial" w:eastAsia="Times New Roman" w:hAnsi="Arial" w:cs="Arial"/>
          <w:b/>
          <w:i/>
          <w:iCs/>
          <w:sz w:val="24"/>
          <w:szCs w:val="24"/>
          <w:lang w:val="az-Latn-AZ"/>
        </w:rPr>
        <w:t>I bölmə</w:t>
      </w:r>
      <w:r w:rsidR="00FF6EA1" w:rsidRPr="00CD23C6">
        <w:rPr>
          <w:rFonts w:ascii="Arial" w:eastAsia="Times New Roman" w:hAnsi="Arial" w:cs="Arial"/>
          <w:b/>
          <w:i/>
          <w:iCs/>
          <w:sz w:val="24"/>
          <w:szCs w:val="24"/>
          <w:lang w:val="az-Latn-AZ"/>
        </w:rPr>
        <w:t>nin</w:t>
      </w:r>
      <w:r w:rsidR="00B40A43" w:rsidRPr="00CD23C6">
        <w:rPr>
          <w:rFonts w:ascii="Arial" w:eastAsia="Times New Roman" w:hAnsi="Arial" w:cs="Arial"/>
          <w:b/>
          <w:i/>
          <w:iCs/>
          <w:sz w:val="24"/>
          <w:szCs w:val="24"/>
          <w:lang w:val="az-Latn-AZ"/>
        </w:rPr>
        <w:t xml:space="preserve"> 1-ci və 2-ci sütunları üzrə</w:t>
      </w:r>
      <w:r w:rsidR="00B40A43" w:rsidRPr="00CD23C6">
        <w:rPr>
          <w:rFonts w:ascii="Arial" w:eastAsia="Times New Roman" w:hAnsi="Arial" w:cs="Arial"/>
          <w:b/>
          <w:sz w:val="24"/>
          <w:szCs w:val="24"/>
          <w:lang w:val="az-Latn-AZ"/>
        </w:rPr>
        <w:t>:</w:t>
      </w:r>
      <w:r w:rsidR="007A637A" w:rsidRPr="00CD23C6"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</w:t>
      </w:r>
      <w:r w:rsidR="007A637A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1) </w:t>
      </w:r>
      <w:r w:rsidR="00B40A43" w:rsidRPr="00CD23C6">
        <w:rPr>
          <w:rFonts w:ascii="Arial" w:eastAsia="Times New Roman" w:hAnsi="Arial" w:cs="Arial"/>
          <w:sz w:val="24"/>
          <w:szCs w:val="24"/>
          <w:lang w:val="az-Latn-AZ"/>
        </w:rPr>
        <w:t>1.</w:t>
      </w:r>
      <w:r w:rsidR="00E156AB" w:rsidRPr="00CD23C6">
        <w:rPr>
          <w:rFonts w:ascii="Arial" w:eastAsia="Times New Roman" w:hAnsi="Arial" w:cs="Arial"/>
          <w:sz w:val="24"/>
          <w:szCs w:val="24"/>
          <w:lang w:val="az-Latn-AZ"/>
        </w:rPr>
        <w:t>2</w:t>
      </w:r>
      <w:r w:rsidR="00B40A43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-ci sətrin məlumatları </w:t>
      </w:r>
      <w:r w:rsidR="00B40A43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II bölmənin</w:t>
      </w:r>
      <w:r w:rsidR="00B40A43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müvafiq sütunları üzrə “C” sütununda </w:t>
      </w:r>
      <w:r w:rsidR="00445DEF" w:rsidRPr="00CD23C6">
        <w:rPr>
          <w:rFonts w:ascii="Arial" w:eastAsia="Times New Roman" w:hAnsi="Arial" w:cs="Arial"/>
          <w:sz w:val="24"/>
          <w:szCs w:val="24"/>
          <w:lang w:val="az-Latn-AZ"/>
        </w:rPr>
        <w:t>“</w:t>
      </w:r>
      <w:r w:rsidR="00B40A43" w:rsidRPr="00CD23C6">
        <w:rPr>
          <w:rFonts w:ascii="Arial" w:eastAsia="Times New Roman" w:hAnsi="Arial" w:cs="Arial"/>
          <w:sz w:val="24"/>
          <w:szCs w:val="24"/>
          <w:lang w:val="az-Latn-AZ"/>
        </w:rPr>
        <w:t>60</w:t>
      </w:r>
      <w:r w:rsidR="00445DEF" w:rsidRPr="00CD23C6">
        <w:rPr>
          <w:rFonts w:ascii="Arial" w:eastAsia="Times New Roman" w:hAnsi="Arial" w:cs="Arial"/>
          <w:sz w:val="24"/>
          <w:szCs w:val="24"/>
          <w:lang w:val="az-Latn-AZ"/>
        </w:rPr>
        <w:t>”</w:t>
      </w:r>
      <w:r w:rsidR="007A637A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B40A43" w:rsidRPr="00CD23C6">
        <w:rPr>
          <w:rFonts w:ascii="Arial" w:eastAsia="Times New Roman" w:hAnsi="Arial" w:cs="Arial"/>
          <w:sz w:val="24"/>
          <w:szCs w:val="24"/>
          <w:lang w:val="az-Latn-AZ"/>
        </w:rPr>
        <w:t>kodu ilə qeyd edilmiş sətirlərin məlumatlarının cəminə</w:t>
      </w:r>
      <w:r w:rsidR="00F16E53" w:rsidRPr="00CD23C6">
        <w:rPr>
          <w:rFonts w:ascii="Arial" w:eastAsia="Times New Roman" w:hAnsi="Arial" w:cs="Arial"/>
          <w:sz w:val="24"/>
          <w:szCs w:val="24"/>
          <w:lang w:val="az-Latn-AZ"/>
        </w:rPr>
        <w:t>,</w:t>
      </w:r>
      <w:r w:rsidR="007A637A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2) </w:t>
      </w:r>
      <w:r w:rsidR="00E156AB" w:rsidRPr="00CD23C6">
        <w:rPr>
          <w:rFonts w:ascii="Arial" w:eastAsia="Times New Roman" w:hAnsi="Arial" w:cs="Arial"/>
          <w:sz w:val="24"/>
          <w:szCs w:val="24"/>
          <w:lang w:val="az-Latn-AZ"/>
        </w:rPr>
        <w:t>4</w:t>
      </w:r>
      <w:r w:rsidR="00B40A43" w:rsidRPr="00CD23C6">
        <w:rPr>
          <w:rFonts w:ascii="Arial" w:eastAsia="Times New Roman" w:hAnsi="Arial" w:cs="Arial"/>
          <w:sz w:val="24"/>
          <w:szCs w:val="24"/>
          <w:lang w:val="az-Latn-AZ"/>
        </w:rPr>
        <w:t>-c</w:t>
      </w:r>
      <w:r w:rsidR="00E156AB" w:rsidRPr="00CD23C6">
        <w:rPr>
          <w:rFonts w:ascii="Arial" w:eastAsia="Times New Roman" w:hAnsi="Arial" w:cs="Arial"/>
          <w:sz w:val="24"/>
          <w:szCs w:val="24"/>
          <w:lang w:val="az-Latn-AZ"/>
        </w:rPr>
        <w:t>ü</w:t>
      </w:r>
      <w:r w:rsidR="00B40A43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sətrin məlumatları </w:t>
      </w:r>
      <w:r w:rsidR="00B40A43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II bölmənin</w:t>
      </w:r>
      <w:r w:rsidR="00B40A43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müvafiq sütunları üzrə “C” sütununda </w:t>
      </w:r>
      <w:r w:rsidR="00445DEF" w:rsidRPr="00CD23C6">
        <w:rPr>
          <w:rFonts w:ascii="Arial" w:eastAsia="Times New Roman" w:hAnsi="Arial" w:cs="Arial"/>
          <w:sz w:val="24"/>
          <w:szCs w:val="24"/>
          <w:lang w:val="az-Latn-AZ"/>
        </w:rPr>
        <w:t>“</w:t>
      </w:r>
      <w:r w:rsidR="00B40A43" w:rsidRPr="00CD23C6">
        <w:rPr>
          <w:rFonts w:ascii="Arial" w:eastAsia="Times New Roman" w:hAnsi="Arial" w:cs="Arial"/>
          <w:sz w:val="24"/>
          <w:szCs w:val="24"/>
          <w:lang w:val="az-Latn-AZ"/>
        </w:rPr>
        <w:t>70</w:t>
      </w:r>
      <w:r w:rsidR="00445DEF" w:rsidRPr="00CD23C6">
        <w:rPr>
          <w:rFonts w:ascii="Arial" w:eastAsia="Times New Roman" w:hAnsi="Arial" w:cs="Arial"/>
          <w:sz w:val="24"/>
          <w:szCs w:val="24"/>
          <w:lang w:val="az-Latn-AZ"/>
        </w:rPr>
        <w:t>”</w:t>
      </w:r>
      <w:r w:rsidR="00B40A43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kodu ilə qeyd edilmiş sətirlərin məlumatlarının cəminə</w:t>
      </w:r>
      <w:r w:rsidR="00F16E53" w:rsidRPr="00CD23C6">
        <w:rPr>
          <w:rFonts w:ascii="Arial" w:eastAsia="Times New Roman" w:hAnsi="Arial" w:cs="Arial"/>
          <w:sz w:val="24"/>
          <w:szCs w:val="24"/>
          <w:lang w:val="az-Latn-AZ"/>
        </w:rPr>
        <w:t>,</w:t>
      </w:r>
      <w:r w:rsidR="007A637A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3) </w:t>
      </w:r>
      <w:r w:rsidR="00E156AB" w:rsidRPr="00CD23C6">
        <w:rPr>
          <w:rFonts w:ascii="Arial" w:eastAsia="Times New Roman" w:hAnsi="Arial" w:cs="Arial"/>
          <w:sz w:val="24"/>
          <w:szCs w:val="24"/>
          <w:lang w:val="az-Latn-AZ"/>
        </w:rPr>
        <w:t>8</w:t>
      </w:r>
      <w:r w:rsidR="00B40A43" w:rsidRPr="00CD23C6">
        <w:rPr>
          <w:rFonts w:ascii="Arial" w:eastAsia="Times New Roman" w:hAnsi="Arial" w:cs="Arial"/>
          <w:sz w:val="24"/>
          <w:szCs w:val="24"/>
          <w:lang w:val="az-Latn-AZ"/>
        </w:rPr>
        <w:t>-c</w:t>
      </w:r>
      <w:r w:rsidR="00E156AB" w:rsidRPr="00CD23C6">
        <w:rPr>
          <w:rFonts w:ascii="Arial" w:eastAsia="Times New Roman" w:hAnsi="Arial" w:cs="Arial"/>
          <w:sz w:val="24"/>
          <w:szCs w:val="24"/>
          <w:lang w:val="az-Latn-AZ"/>
        </w:rPr>
        <w:t>i</w:t>
      </w:r>
      <w:r w:rsidR="00B40A43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sətrin məlumatları </w:t>
      </w:r>
      <w:r w:rsidR="00B40A43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II bölmənin</w:t>
      </w:r>
      <w:r w:rsidR="00B40A43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müvafiq sütunları üzrə “C” sütununda </w:t>
      </w:r>
      <w:r w:rsidR="00445DEF" w:rsidRPr="00CD23C6">
        <w:rPr>
          <w:rFonts w:ascii="Arial" w:eastAsia="Times New Roman" w:hAnsi="Arial" w:cs="Arial"/>
          <w:sz w:val="24"/>
          <w:szCs w:val="24"/>
          <w:lang w:val="az-Latn-AZ"/>
        </w:rPr>
        <w:t>“</w:t>
      </w:r>
      <w:r w:rsidR="00B40A43" w:rsidRPr="00CD23C6">
        <w:rPr>
          <w:rFonts w:ascii="Arial" w:eastAsia="Times New Roman" w:hAnsi="Arial" w:cs="Arial"/>
          <w:sz w:val="24"/>
          <w:szCs w:val="24"/>
          <w:lang w:val="az-Latn-AZ"/>
        </w:rPr>
        <w:t>80</w:t>
      </w:r>
      <w:r w:rsidR="00445DEF" w:rsidRPr="00CD23C6">
        <w:rPr>
          <w:rFonts w:ascii="Arial" w:eastAsia="Times New Roman" w:hAnsi="Arial" w:cs="Arial"/>
          <w:sz w:val="24"/>
          <w:szCs w:val="24"/>
          <w:lang w:val="az-Latn-AZ"/>
        </w:rPr>
        <w:t>”</w:t>
      </w:r>
      <w:r w:rsidR="00B40A43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kodu ilə qeyd edilmiş sətirlərin məlumatlarının cəminə bərabər ol</w:t>
      </w:r>
      <w:r w:rsidR="00F16E53" w:rsidRPr="00CD23C6">
        <w:rPr>
          <w:rFonts w:ascii="Arial" w:eastAsia="Times New Roman" w:hAnsi="Arial" w:cs="Arial"/>
          <w:sz w:val="24"/>
          <w:szCs w:val="24"/>
          <w:lang w:val="az-Latn-AZ"/>
        </w:rPr>
        <w:t>malıdır</w:t>
      </w:r>
      <w:r w:rsidR="00B40A43" w:rsidRPr="00CD23C6">
        <w:rPr>
          <w:rFonts w:ascii="Arial" w:eastAsia="Times New Roman" w:hAnsi="Arial" w:cs="Arial"/>
          <w:sz w:val="24"/>
          <w:szCs w:val="24"/>
          <w:lang w:val="az-Latn-AZ"/>
        </w:rPr>
        <w:t>.</w:t>
      </w:r>
    </w:p>
    <w:p w14:paraId="72315D73" w14:textId="755E2CDC" w:rsidR="00B40A43" w:rsidRPr="00CD23C6" w:rsidRDefault="00B40A43" w:rsidP="007A637A">
      <w:pPr>
        <w:spacing w:after="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      </w:t>
      </w:r>
      <w:r w:rsidR="001008A1"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</w:t>
      </w:r>
      <w:r w:rsidR="001008A1" w:rsidRPr="001008A1"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3.2.6.</w:t>
      </w:r>
      <w:r w:rsidR="001008A1">
        <w:rPr>
          <w:rFonts w:ascii="Arial" w:eastAsia="Times New Roman" w:hAnsi="Arial" w:cs="Arial"/>
          <w:b/>
          <w:sz w:val="24"/>
          <w:szCs w:val="24"/>
          <w:lang w:val="az-Latn-AZ"/>
        </w:rPr>
        <w:t>2</w:t>
      </w:r>
      <w:r w:rsidR="001008A1">
        <w:rPr>
          <w:rFonts w:ascii="Arial" w:eastAsia="Times New Roman" w:hAnsi="Arial" w:cs="Arial"/>
          <w:b/>
          <w:i/>
          <w:iCs/>
          <w:sz w:val="24"/>
          <w:szCs w:val="24"/>
          <w:lang w:val="az-Latn-AZ"/>
        </w:rPr>
        <w:t xml:space="preserve">. </w:t>
      </w:r>
      <w:r w:rsidRPr="00CD23C6">
        <w:rPr>
          <w:rFonts w:ascii="Arial" w:eastAsia="Times New Roman" w:hAnsi="Arial" w:cs="Arial"/>
          <w:b/>
          <w:i/>
          <w:iCs/>
          <w:sz w:val="24"/>
          <w:szCs w:val="24"/>
          <w:lang w:val="az-Latn-AZ"/>
        </w:rPr>
        <w:t>I bölmənin 1-ci sütunu üzrə</w:t>
      </w:r>
      <w:r w:rsidRPr="00CD23C6">
        <w:rPr>
          <w:rFonts w:ascii="Arial" w:eastAsia="Times New Roman" w:hAnsi="Arial" w:cs="Arial"/>
          <w:b/>
          <w:sz w:val="24"/>
          <w:szCs w:val="24"/>
          <w:lang w:val="az-Latn-AZ"/>
        </w:rPr>
        <w:t>:</w:t>
      </w:r>
      <w:r w:rsidR="007A637A" w:rsidRPr="00CD23C6"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</w:t>
      </w:r>
      <w:r w:rsidR="007A637A" w:rsidRPr="00CD23C6">
        <w:rPr>
          <w:rFonts w:ascii="Arial" w:eastAsia="Times New Roman" w:hAnsi="Arial" w:cs="Arial"/>
          <w:sz w:val="24"/>
          <w:szCs w:val="24"/>
          <w:lang w:val="az-Latn-AZ"/>
        </w:rPr>
        <w:t>1)</w:t>
      </w:r>
      <w:r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883358" w:rsidRPr="00CD23C6">
        <w:rPr>
          <w:rFonts w:ascii="Arial" w:eastAsia="Times New Roman" w:hAnsi="Arial" w:cs="Arial"/>
          <w:sz w:val="24"/>
          <w:szCs w:val="24"/>
          <w:lang w:val="az-Latn-AZ"/>
        </w:rPr>
        <w:t>7</w:t>
      </w:r>
      <w:r w:rsidRPr="00CD23C6">
        <w:rPr>
          <w:rFonts w:ascii="Arial" w:eastAsia="Times New Roman" w:hAnsi="Arial" w:cs="Arial"/>
          <w:sz w:val="24"/>
          <w:szCs w:val="24"/>
          <w:lang w:val="az-Latn-AZ"/>
        </w:rPr>
        <w:t>-c</w:t>
      </w:r>
      <w:r w:rsidR="00883358" w:rsidRPr="00CD23C6">
        <w:rPr>
          <w:rFonts w:ascii="Arial" w:eastAsia="Times New Roman" w:hAnsi="Arial" w:cs="Arial"/>
          <w:sz w:val="24"/>
          <w:szCs w:val="24"/>
          <w:lang w:val="az-Latn-AZ"/>
        </w:rPr>
        <w:t>i</w:t>
      </w:r>
      <w:r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sətrin məlumat</w:t>
      </w:r>
      <w:r w:rsidR="00B22691" w:rsidRPr="00CD23C6">
        <w:rPr>
          <w:rFonts w:ascii="Arial" w:eastAsia="Times New Roman" w:hAnsi="Arial" w:cs="Arial"/>
          <w:sz w:val="24"/>
          <w:szCs w:val="24"/>
          <w:lang w:val="az-Latn-AZ"/>
        </w:rPr>
        <w:t>ları</w:t>
      </w:r>
      <w:r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II bölmənin</w:t>
      </w:r>
      <w:r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3-cü sütunu üzrə “C” sütununda </w:t>
      </w:r>
      <w:r w:rsidR="00445DEF" w:rsidRPr="00CD23C6">
        <w:rPr>
          <w:rFonts w:ascii="Arial" w:eastAsia="Times New Roman" w:hAnsi="Arial" w:cs="Arial"/>
          <w:sz w:val="24"/>
          <w:szCs w:val="24"/>
          <w:lang w:val="az-Latn-AZ"/>
        </w:rPr>
        <w:t>“</w:t>
      </w:r>
      <w:r w:rsidRPr="00CD23C6">
        <w:rPr>
          <w:rFonts w:ascii="Arial" w:eastAsia="Times New Roman" w:hAnsi="Arial" w:cs="Arial"/>
          <w:sz w:val="24"/>
          <w:szCs w:val="24"/>
          <w:lang w:val="az-Latn-AZ"/>
        </w:rPr>
        <w:t>70</w:t>
      </w:r>
      <w:r w:rsidR="00445DEF" w:rsidRPr="00CD23C6">
        <w:rPr>
          <w:rFonts w:ascii="Arial" w:eastAsia="Times New Roman" w:hAnsi="Arial" w:cs="Arial"/>
          <w:sz w:val="24"/>
          <w:szCs w:val="24"/>
          <w:lang w:val="az-Latn-AZ"/>
        </w:rPr>
        <w:t>”</w:t>
      </w:r>
      <w:r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kodu ilə </w:t>
      </w:r>
      <w:r w:rsidR="007A637A" w:rsidRPr="00CD23C6">
        <w:rPr>
          <w:rFonts w:ascii="Arial" w:eastAsia="Times New Roman" w:hAnsi="Arial" w:cs="Arial"/>
          <w:sz w:val="24"/>
          <w:szCs w:val="24"/>
          <w:lang w:val="az-Latn-AZ"/>
        </w:rPr>
        <w:t>q</w:t>
      </w:r>
      <w:r w:rsidRPr="00CD23C6">
        <w:rPr>
          <w:rFonts w:ascii="Arial" w:eastAsia="Times New Roman" w:hAnsi="Arial" w:cs="Arial"/>
          <w:sz w:val="24"/>
          <w:szCs w:val="24"/>
          <w:lang w:val="az-Latn-AZ"/>
        </w:rPr>
        <w:t>eyd edilmiş sətirlərin məlumatlarının cəminə</w:t>
      </w:r>
      <w:r w:rsidR="00F16E53" w:rsidRPr="00CD23C6">
        <w:rPr>
          <w:rFonts w:ascii="Arial" w:eastAsia="Times New Roman" w:hAnsi="Arial" w:cs="Arial"/>
          <w:sz w:val="24"/>
          <w:szCs w:val="24"/>
          <w:lang w:val="az-Latn-AZ"/>
        </w:rPr>
        <w:t>,</w:t>
      </w:r>
      <w:r w:rsidR="007A637A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2) </w:t>
      </w:r>
      <w:r w:rsidR="00883358" w:rsidRPr="00CD23C6">
        <w:rPr>
          <w:rFonts w:ascii="Arial" w:eastAsia="Times New Roman" w:hAnsi="Arial" w:cs="Arial"/>
          <w:sz w:val="24"/>
          <w:szCs w:val="24"/>
          <w:lang w:val="az-Latn-AZ"/>
        </w:rPr>
        <w:t>10</w:t>
      </w:r>
      <w:r w:rsidRPr="00CD23C6">
        <w:rPr>
          <w:rFonts w:ascii="Arial" w:eastAsia="Times New Roman" w:hAnsi="Arial" w:cs="Arial"/>
          <w:sz w:val="24"/>
          <w:szCs w:val="24"/>
          <w:lang w:val="az-Latn-AZ"/>
        </w:rPr>
        <w:t>-c</w:t>
      </w:r>
      <w:r w:rsidR="00883358" w:rsidRPr="00CD23C6">
        <w:rPr>
          <w:rFonts w:ascii="Arial" w:eastAsia="Times New Roman" w:hAnsi="Arial" w:cs="Arial"/>
          <w:sz w:val="24"/>
          <w:szCs w:val="24"/>
          <w:lang w:val="az-Latn-AZ"/>
        </w:rPr>
        <w:t>u</w:t>
      </w:r>
      <w:r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sətrin məlumat</w:t>
      </w:r>
      <w:r w:rsidR="00B22691" w:rsidRPr="00CD23C6">
        <w:rPr>
          <w:rFonts w:ascii="Arial" w:eastAsia="Times New Roman" w:hAnsi="Arial" w:cs="Arial"/>
          <w:sz w:val="24"/>
          <w:szCs w:val="24"/>
          <w:lang w:val="az-Latn-AZ"/>
        </w:rPr>
        <w:t>ları</w:t>
      </w:r>
      <w:r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II bölmənin</w:t>
      </w:r>
      <w:r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3-cü sütunu üzrə “C” sütununda </w:t>
      </w:r>
      <w:r w:rsidR="00445DEF" w:rsidRPr="00CD23C6">
        <w:rPr>
          <w:rFonts w:ascii="Arial" w:eastAsia="Times New Roman" w:hAnsi="Arial" w:cs="Arial"/>
          <w:sz w:val="24"/>
          <w:szCs w:val="24"/>
          <w:lang w:val="az-Latn-AZ"/>
        </w:rPr>
        <w:t>“</w:t>
      </w:r>
      <w:r w:rsidRPr="00CD23C6">
        <w:rPr>
          <w:rFonts w:ascii="Arial" w:eastAsia="Times New Roman" w:hAnsi="Arial" w:cs="Arial"/>
          <w:sz w:val="24"/>
          <w:szCs w:val="24"/>
          <w:lang w:val="az-Latn-AZ"/>
        </w:rPr>
        <w:t>80</w:t>
      </w:r>
      <w:r w:rsidR="00445DEF" w:rsidRPr="00CD23C6">
        <w:rPr>
          <w:rFonts w:ascii="Arial" w:eastAsia="Times New Roman" w:hAnsi="Arial" w:cs="Arial"/>
          <w:sz w:val="24"/>
          <w:szCs w:val="24"/>
          <w:lang w:val="az-Latn-AZ"/>
        </w:rPr>
        <w:t>”</w:t>
      </w:r>
      <w:r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kodu ilə qeyd edilmiş sətirlərin məlumatlarının cəminə bərabər </w:t>
      </w:r>
      <w:r w:rsidR="00F16E53" w:rsidRPr="00CD23C6">
        <w:rPr>
          <w:rFonts w:ascii="Arial" w:eastAsia="Times New Roman" w:hAnsi="Arial" w:cs="Arial"/>
          <w:sz w:val="24"/>
          <w:szCs w:val="24"/>
          <w:lang w:val="az-Latn-AZ"/>
        </w:rPr>
        <w:t>olmalıdır.</w:t>
      </w:r>
    </w:p>
    <w:p w14:paraId="4B7ACDED" w14:textId="77777777" w:rsidR="00E67986" w:rsidRPr="00CD23C6" w:rsidRDefault="00E67986" w:rsidP="00863B56">
      <w:pPr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</w:p>
    <w:p w14:paraId="3CF51C69" w14:textId="2A43E19F" w:rsidR="005E11C4" w:rsidRPr="00CD23C6" w:rsidRDefault="005E11C4" w:rsidP="003E1AB2">
      <w:pPr>
        <w:spacing w:after="0"/>
        <w:ind w:firstLine="567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</w:p>
    <w:p w14:paraId="09334836" w14:textId="0F6602FB" w:rsidR="00EC2CD2" w:rsidRPr="00CD23C6" w:rsidRDefault="00EC2CD2" w:rsidP="003E1AB2">
      <w:pPr>
        <w:spacing w:after="0"/>
        <w:ind w:firstLine="567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</w:p>
    <w:sectPr w:rsidR="00EC2CD2" w:rsidRPr="00CD23C6" w:rsidSect="00FF3F9E">
      <w:footerReference w:type="default" r:id="rId8"/>
      <w:pgSz w:w="12240" w:h="15840" w:code="1"/>
      <w:pgMar w:top="1134" w:right="1134" w:bottom="96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88F2DD" w14:textId="77777777" w:rsidR="006D22F3" w:rsidRDefault="006D22F3" w:rsidP="00842884">
      <w:pPr>
        <w:spacing w:after="0" w:line="240" w:lineRule="auto"/>
      </w:pPr>
      <w:r>
        <w:separator/>
      </w:r>
    </w:p>
  </w:endnote>
  <w:endnote w:type="continuationSeparator" w:id="0">
    <w:p w14:paraId="69C6BDB1" w14:textId="77777777" w:rsidR="006D22F3" w:rsidRDefault="006D22F3" w:rsidP="00842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417141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434671" w14:textId="77777777" w:rsidR="00842884" w:rsidRDefault="00842884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3F56" w:rsidRPr="00FB3F56">
          <w:rPr>
            <w:noProof/>
            <w:lang w:val="az-Latn-AZ"/>
          </w:rPr>
          <w:t>3</w:t>
        </w:r>
        <w:r>
          <w:rPr>
            <w:noProof/>
          </w:rPr>
          <w:fldChar w:fldCharType="end"/>
        </w:r>
      </w:p>
    </w:sdtContent>
  </w:sdt>
  <w:p w14:paraId="76F256A8" w14:textId="77777777" w:rsidR="00842884" w:rsidRDefault="00842884">
    <w:pPr>
      <w:pStyle w:val="Footer"/>
    </w:pPr>
  </w:p>
  <w:p w14:paraId="49F363BE" w14:textId="77777777" w:rsidR="00C11285" w:rsidRDefault="00C112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C2C0F1" w14:textId="77777777" w:rsidR="006D22F3" w:rsidRDefault="006D22F3" w:rsidP="00842884">
      <w:pPr>
        <w:spacing w:after="0" w:line="240" w:lineRule="auto"/>
      </w:pPr>
      <w:r>
        <w:separator/>
      </w:r>
    </w:p>
  </w:footnote>
  <w:footnote w:type="continuationSeparator" w:id="0">
    <w:p w14:paraId="58B28B29" w14:textId="77777777" w:rsidR="006D22F3" w:rsidRDefault="006D22F3" w:rsidP="008428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C71792"/>
    <w:multiLevelType w:val="hybridMultilevel"/>
    <w:tmpl w:val="BDAAD096"/>
    <w:lvl w:ilvl="0" w:tplc="042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63B1474"/>
    <w:multiLevelType w:val="hybridMultilevel"/>
    <w:tmpl w:val="A8461554"/>
    <w:lvl w:ilvl="0" w:tplc="042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674247D"/>
    <w:multiLevelType w:val="hybridMultilevel"/>
    <w:tmpl w:val="2B827246"/>
    <w:lvl w:ilvl="0" w:tplc="042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7AB2033"/>
    <w:multiLevelType w:val="hybridMultilevel"/>
    <w:tmpl w:val="F6628FB0"/>
    <w:lvl w:ilvl="0" w:tplc="042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1E1107"/>
    <w:multiLevelType w:val="hybridMultilevel"/>
    <w:tmpl w:val="5E1273C0"/>
    <w:lvl w:ilvl="0" w:tplc="04190005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1" w:tplc="042C0003" w:tentative="1">
      <w:start w:val="1"/>
      <w:numFmt w:val="bullet"/>
      <w:lvlText w:val="o"/>
      <w:lvlJc w:val="left"/>
      <w:pPr>
        <w:ind w:left="2730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3450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4170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890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610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6330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7050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770" w:hanging="360"/>
      </w:pPr>
      <w:rPr>
        <w:rFonts w:ascii="Wingdings" w:hAnsi="Wingdings" w:hint="default"/>
      </w:rPr>
    </w:lvl>
  </w:abstractNum>
  <w:abstractNum w:abstractNumId="5" w15:restartNumberingAfterBreak="0">
    <w:nsid w:val="247312CA"/>
    <w:multiLevelType w:val="hybridMultilevel"/>
    <w:tmpl w:val="2246426C"/>
    <w:lvl w:ilvl="0" w:tplc="042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C0C78B8"/>
    <w:multiLevelType w:val="hybridMultilevel"/>
    <w:tmpl w:val="F690991E"/>
    <w:lvl w:ilvl="0" w:tplc="281872C2">
      <w:numFmt w:val="bullet"/>
      <w:lvlText w:val="-"/>
      <w:lvlJc w:val="left"/>
      <w:pPr>
        <w:ind w:left="2209" w:hanging="1500"/>
      </w:pPr>
      <w:rPr>
        <w:rFonts w:ascii="Arial" w:eastAsia="Times New Roman" w:hAnsi="Arial" w:cs="Arial" w:hint="default"/>
      </w:rPr>
    </w:lvl>
    <w:lvl w:ilvl="1" w:tplc="042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2FA20D94"/>
    <w:multiLevelType w:val="hybridMultilevel"/>
    <w:tmpl w:val="BEB4B084"/>
    <w:lvl w:ilvl="0" w:tplc="1C90053A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2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4C22206"/>
    <w:multiLevelType w:val="multilevel"/>
    <w:tmpl w:val="EEA00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7C40EB7"/>
    <w:multiLevelType w:val="hybridMultilevel"/>
    <w:tmpl w:val="03A08848"/>
    <w:lvl w:ilvl="0" w:tplc="C51AE830">
      <w:numFmt w:val="bullet"/>
      <w:lvlText w:val="-"/>
      <w:lvlJc w:val="left"/>
      <w:pPr>
        <w:ind w:left="1519" w:hanging="810"/>
      </w:pPr>
      <w:rPr>
        <w:rFonts w:ascii="Arial" w:eastAsia="Times New Roman" w:hAnsi="Arial" w:cs="Arial" w:hint="default"/>
      </w:rPr>
    </w:lvl>
    <w:lvl w:ilvl="1" w:tplc="042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44037A39"/>
    <w:multiLevelType w:val="hybridMultilevel"/>
    <w:tmpl w:val="5A9ED5D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2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29E4133"/>
    <w:multiLevelType w:val="hybridMultilevel"/>
    <w:tmpl w:val="C08C7212"/>
    <w:lvl w:ilvl="0" w:tplc="7E8663B6">
      <w:numFmt w:val="bullet"/>
      <w:lvlText w:val="-"/>
      <w:lvlJc w:val="left"/>
      <w:pPr>
        <w:ind w:left="2209" w:hanging="1500"/>
      </w:pPr>
      <w:rPr>
        <w:rFonts w:ascii="Arial" w:eastAsia="Times New Roman" w:hAnsi="Arial" w:cs="Arial" w:hint="default"/>
      </w:rPr>
    </w:lvl>
    <w:lvl w:ilvl="1" w:tplc="042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549C3692"/>
    <w:multiLevelType w:val="hybridMultilevel"/>
    <w:tmpl w:val="97563E64"/>
    <w:lvl w:ilvl="0" w:tplc="9C0E57E0">
      <w:numFmt w:val="bullet"/>
      <w:lvlText w:val="-"/>
      <w:lvlJc w:val="left"/>
      <w:pPr>
        <w:ind w:left="2209" w:hanging="1500"/>
      </w:pPr>
      <w:rPr>
        <w:rFonts w:ascii="Arial" w:eastAsia="Times New Roman" w:hAnsi="Arial" w:cs="Arial" w:hint="default"/>
      </w:rPr>
    </w:lvl>
    <w:lvl w:ilvl="1" w:tplc="042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6AC145E"/>
    <w:multiLevelType w:val="hybridMultilevel"/>
    <w:tmpl w:val="EBF6CA92"/>
    <w:lvl w:ilvl="0" w:tplc="46F6DBE8"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 w15:restartNumberingAfterBreak="0">
    <w:nsid w:val="69AE0223"/>
    <w:multiLevelType w:val="hybridMultilevel"/>
    <w:tmpl w:val="A64C363E"/>
    <w:lvl w:ilvl="0" w:tplc="A984CC72">
      <w:numFmt w:val="bullet"/>
      <w:lvlText w:val="-"/>
      <w:lvlJc w:val="left"/>
      <w:pPr>
        <w:ind w:left="1729" w:hanging="1020"/>
      </w:pPr>
      <w:rPr>
        <w:rFonts w:ascii="Arial" w:eastAsia="Times New Roman" w:hAnsi="Arial" w:cs="Arial" w:hint="default"/>
      </w:rPr>
    </w:lvl>
    <w:lvl w:ilvl="1" w:tplc="042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6E172CDF"/>
    <w:multiLevelType w:val="hybridMultilevel"/>
    <w:tmpl w:val="58EA8D02"/>
    <w:lvl w:ilvl="0" w:tplc="042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F0E2D94"/>
    <w:multiLevelType w:val="hybridMultilevel"/>
    <w:tmpl w:val="9C0E497A"/>
    <w:lvl w:ilvl="0" w:tplc="7E18FD06">
      <w:numFmt w:val="bullet"/>
      <w:lvlText w:val="-"/>
      <w:lvlJc w:val="left"/>
      <w:pPr>
        <w:ind w:left="2209" w:hanging="1500"/>
      </w:pPr>
      <w:rPr>
        <w:rFonts w:ascii="Arial" w:eastAsia="Times New Roman" w:hAnsi="Arial" w:cs="Arial" w:hint="default"/>
      </w:rPr>
    </w:lvl>
    <w:lvl w:ilvl="1" w:tplc="042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26D2137"/>
    <w:multiLevelType w:val="hybridMultilevel"/>
    <w:tmpl w:val="1332B3AE"/>
    <w:lvl w:ilvl="0" w:tplc="A0CC3900">
      <w:numFmt w:val="bullet"/>
      <w:lvlText w:val="-"/>
      <w:lvlJc w:val="left"/>
      <w:pPr>
        <w:ind w:left="2209" w:hanging="1500"/>
      </w:pPr>
      <w:rPr>
        <w:rFonts w:ascii="Arial" w:eastAsia="Times New Roman" w:hAnsi="Arial" w:cs="Arial" w:hint="default"/>
      </w:rPr>
    </w:lvl>
    <w:lvl w:ilvl="1" w:tplc="042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C5C2383"/>
    <w:multiLevelType w:val="hybridMultilevel"/>
    <w:tmpl w:val="2C7AB9D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2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14"/>
  </w:num>
  <w:num w:numId="5">
    <w:abstractNumId w:val="2"/>
  </w:num>
  <w:num w:numId="6">
    <w:abstractNumId w:val="7"/>
  </w:num>
  <w:num w:numId="7">
    <w:abstractNumId w:val="3"/>
  </w:num>
  <w:num w:numId="8">
    <w:abstractNumId w:val="12"/>
  </w:num>
  <w:num w:numId="9">
    <w:abstractNumId w:val="15"/>
  </w:num>
  <w:num w:numId="10">
    <w:abstractNumId w:val="11"/>
  </w:num>
  <w:num w:numId="11">
    <w:abstractNumId w:val="0"/>
  </w:num>
  <w:num w:numId="12">
    <w:abstractNumId w:val="17"/>
  </w:num>
  <w:num w:numId="13">
    <w:abstractNumId w:val="1"/>
  </w:num>
  <w:num w:numId="14">
    <w:abstractNumId w:val="6"/>
  </w:num>
  <w:num w:numId="15">
    <w:abstractNumId w:val="10"/>
  </w:num>
  <w:num w:numId="16">
    <w:abstractNumId w:val="9"/>
  </w:num>
  <w:num w:numId="17">
    <w:abstractNumId w:val="18"/>
  </w:num>
  <w:num w:numId="18">
    <w:abstractNumId w:val="16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14B"/>
    <w:rsid w:val="0000054A"/>
    <w:rsid w:val="00003563"/>
    <w:rsid w:val="00004174"/>
    <w:rsid w:val="0000423C"/>
    <w:rsid w:val="00005348"/>
    <w:rsid w:val="0001742A"/>
    <w:rsid w:val="0003095E"/>
    <w:rsid w:val="00031430"/>
    <w:rsid w:val="00032565"/>
    <w:rsid w:val="0003499C"/>
    <w:rsid w:val="00034C2C"/>
    <w:rsid w:val="00036822"/>
    <w:rsid w:val="0003775A"/>
    <w:rsid w:val="000404D6"/>
    <w:rsid w:val="00043815"/>
    <w:rsid w:val="000440D8"/>
    <w:rsid w:val="00044DD7"/>
    <w:rsid w:val="00045742"/>
    <w:rsid w:val="00047EBA"/>
    <w:rsid w:val="000515B8"/>
    <w:rsid w:val="000560B0"/>
    <w:rsid w:val="0006056F"/>
    <w:rsid w:val="000610A6"/>
    <w:rsid w:val="0006183F"/>
    <w:rsid w:val="000652F6"/>
    <w:rsid w:val="0007175C"/>
    <w:rsid w:val="0007346B"/>
    <w:rsid w:val="000753D5"/>
    <w:rsid w:val="0008101A"/>
    <w:rsid w:val="00094210"/>
    <w:rsid w:val="00094E79"/>
    <w:rsid w:val="000A080A"/>
    <w:rsid w:val="000A183E"/>
    <w:rsid w:val="000A1BC0"/>
    <w:rsid w:val="000A3165"/>
    <w:rsid w:val="000A32DB"/>
    <w:rsid w:val="000A78CF"/>
    <w:rsid w:val="000B2903"/>
    <w:rsid w:val="000B515C"/>
    <w:rsid w:val="000B5647"/>
    <w:rsid w:val="000B5CB5"/>
    <w:rsid w:val="000C5A67"/>
    <w:rsid w:val="000D4D4A"/>
    <w:rsid w:val="000D5840"/>
    <w:rsid w:val="000D79E2"/>
    <w:rsid w:val="000E0608"/>
    <w:rsid w:val="000E2329"/>
    <w:rsid w:val="000E6FEF"/>
    <w:rsid w:val="000F74D0"/>
    <w:rsid w:val="001008A1"/>
    <w:rsid w:val="001037AF"/>
    <w:rsid w:val="0010420B"/>
    <w:rsid w:val="00107628"/>
    <w:rsid w:val="00112879"/>
    <w:rsid w:val="00116A98"/>
    <w:rsid w:val="00117D56"/>
    <w:rsid w:val="00120A6A"/>
    <w:rsid w:val="00121F47"/>
    <w:rsid w:val="00122BB0"/>
    <w:rsid w:val="00127886"/>
    <w:rsid w:val="00130691"/>
    <w:rsid w:val="00130ED5"/>
    <w:rsid w:val="0013186C"/>
    <w:rsid w:val="00134476"/>
    <w:rsid w:val="00152A7B"/>
    <w:rsid w:val="00157855"/>
    <w:rsid w:val="0016321F"/>
    <w:rsid w:val="00164772"/>
    <w:rsid w:val="00164929"/>
    <w:rsid w:val="00177DFC"/>
    <w:rsid w:val="0018072C"/>
    <w:rsid w:val="0018190B"/>
    <w:rsid w:val="00182180"/>
    <w:rsid w:val="00185F2A"/>
    <w:rsid w:val="00186E8D"/>
    <w:rsid w:val="001911A4"/>
    <w:rsid w:val="00196CCA"/>
    <w:rsid w:val="001A1C58"/>
    <w:rsid w:val="001A2958"/>
    <w:rsid w:val="001A67B7"/>
    <w:rsid w:val="001C3962"/>
    <w:rsid w:val="001D163C"/>
    <w:rsid w:val="001D7928"/>
    <w:rsid w:val="001D7B9B"/>
    <w:rsid w:val="001E2A02"/>
    <w:rsid w:val="001E7C3D"/>
    <w:rsid w:val="001E7C82"/>
    <w:rsid w:val="001F6F4B"/>
    <w:rsid w:val="001F726A"/>
    <w:rsid w:val="001F7756"/>
    <w:rsid w:val="00201C49"/>
    <w:rsid w:val="00203A77"/>
    <w:rsid w:val="00212DB9"/>
    <w:rsid w:val="00213A87"/>
    <w:rsid w:val="002255F3"/>
    <w:rsid w:val="00230A10"/>
    <w:rsid w:val="00232ACD"/>
    <w:rsid w:val="00234AD0"/>
    <w:rsid w:val="00234B48"/>
    <w:rsid w:val="00236661"/>
    <w:rsid w:val="002378AC"/>
    <w:rsid w:val="002455B9"/>
    <w:rsid w:val="00246B54"/>
    <w:rsid w:val="0025252B"/>
    <w:rsid w:val="00252939"/>
    <w:rsid w:val="00255DCB"/>
    <w:rsid w:val="002612DF"/>
    <w:rsid w:val="00261E8C"/>
    <w:rsid w:val="0026250B"/>
    <w:rsid w:val="00263654"/>
    <w:rsid w:val="00271E82"/>
    <w:rsid w:val="00277F41"/>
    <w:rsid w:val="00281EF3"/>
    <w:rsid w:val="00283831"/>
    <w:rsid w:val="00284380"/>
    <w:rsid w:val="002921C7"/>
    <w:rsid w:val="00292413"/>
    <w:rsid w:val="00292B92"/>
    <w:rsid w:val="002935CD"/>
    <w:rsid w:val="00293709"/>
    <w:rsid w:val="0029447B"/>
    <w:rsid w:val="002A351A"/>
    <w:rsid w:val="002A5BF7"/>
    <w:rsid w:val="002A6211"/>
    <w:rsid w:val="002B1E71"/>
    <w:rsid w:val="002C7984"/>
    <w:rsid w:val="002D105C"/>
    <w:rsid w:val="002D50B3"/>
    <w:rsid w:val="002E3448"/>
    <w:rsid w:val="002F343D"/>
    <w:rsid w:val="002F4F9E"/>
    <w:rsid w:val="00305952"/>
    <w:rsid w:val="003104F3"/>
    <w:rsid w:val="00313ADB"/>
    <w:rsid w:val="003147BF"/>
    <w:rsid w:val="00321A7A"/>
    <w:rsid w:val="00333DA8"/>
    <w:rsid w:val="00335251"/>
    <w:rsid w:val="00340659"/>
    <w:rsid w:val="0034263D"/>
    <w:rsid w:val="00346AA4"/>
    <w:rsid w:val="0034713B"/>
    <w:rsid w:val="00347CB1"/>
    <w:rsid w:val="00351529"/>
    <w:rsid w:val="00351A20"/>
    <w:rsid w:val="0035367D"/>
    <w:rsid w:val="00364EA0"/>
    <w:rsid w:val="00380767"/>
    <w:rsid w:val="00382944"/>
    <w:rsid w:val="003848B9"/>
    <w:rsid w:val="0038690D"/>
    <w:rsid w:val="00387AC0"/>
    <w:rsid w:val="00390167"/>
    <w:rsid w:val="0039064F"/>
    <w:rsid w:val="003950C1"/>
    <w:rsid w:val="00395D95"/>
    <w:rsid w:val="00395F78"/>
    <w:rsid w:val="00396823"/>
    <w:rsid w:val="003A2E25"/>
    <w:rsid w:val="003B3117"/>
    <w:rsid w:val="003B5D07"/>
    <w:rsid w:val="003B653E"/>
    <w:rsid w:val="003C083D"/>
    <w:rsid w:val="003C2A61"/>
    <w:rsid w:val="003C6A51"/>
    <w:rsid w:val="003D0B0A"/>
    <w:rsid w:val="003D23E9"/>
    <w:rsid w:val="003D3853"/>
    <w:rsid w:val="003D495C"/>
    <w:rsid w:val="003D7F58"/>
    <w:rsid w:val="003E1A2E"/>
    <w:rsid w:val="003E1AB2"/>
    <w:rsid w:val="003E3B1C"/>
    <w:rsid w:val="003E488F"/>
    <w:rsid w:val="003F5FF0"/>
    <w:rsid w:val="004006C9"/>
    <w:rsid w:val="00401F5B"/>
    <w:rsid w:val="00411AE9"/>
    <w:rsid w:val="0041456B"/>
    <w:rsid w:val="00416024"/>
    <w:rsid w:val="00417696"/>
    <w:rsid w:val="004211DC"/>
    <w:rsid w:val="004217A7"/>
    <w:rsid w:val="00421B16"/>
    <w:rsid w:val="00424A7E"/>
    <w:rsid w:val="00432D8B"/>
    <w:rsid w:val="0044201F"/>
    <w:rsid w:val="0044436E"/>
    <w:rsid w:val="00445DEF"/>
    <w:rsid w:val="004509CE"/>
    <w:rsid w:val="0045269B"/>
    <w:rsid w:val="0045339A"/>
    <w:rsid w:val="00454519"/>
    <w:rsid w:val="00461460"/>
    <w:rsid w:val="00466C90"/>
    <w:rsid w:val="00467005"/>
    <w:rsid w:val="00470684"/>
    <w:rsid w:val="00471AB7"/>
    <w:rsid w:val="00475E6F"/>
    <w:rsid w:val="00477A2A"/>
    <w:rsid w:val="00481AF0"/>
    <w:rsid w:val="00482E21"/>
    <w:rsid w:val="0048325D"/>
    <w:rsid w:val="00492832"/>
    <w:rsid w:val="004A146D"/>
    <w:rsid w:val="004A2B2B"/>
    <w:rsid w:val="004A75AB"/>
    <w:rsid w:val="004B0ECB"/>
    <w:rsid w:val="004C0E2F"/>
    <w:rsid w:val="004C2F90"/>
    <w:rsid w:val="004C60FC"/>
    <w:rsid w:val="004D10A8"/>
    <w:rsid w:val="004D24B5"/>
    <w:rsid w:val="004D580A"/>
    <w:rsid w:val="004D6755"/>
    <w:rsid w:val="004E0DEC"/>
    <w:rsid w:val="004E249D"/>
    <w:rsid w:val="004E2F6A"/>
    <w:rsid w:val="004E5585"/>
    <w:rsid w:val="004F5F25"/>
    <w:rsid w:val="004F735B"/>
    <w:rsid w:val="00500F67"/>
    <w:rsid w:val="00501E66"/>
    <w:rsid w:val="0050304B"/>
    <w:rsid w:val="00504F19"/>
    <w:rsid w:val="00506DB4"/>
    <w:rsid w:val="0052306C"/>
    <w:rsid w:val="00527F20"/>
    <w:rsid w:val="00530C1D"/>
    <w:rsid w:val="005312FF"/>
    <w:rsid w:val="00532B32"/>
    <w:rsid w:val="005374FA"/>
    <w:rsid w:val="005412E0"/>
    <w:rsid w:val="00544D8E"/>
    <w:rsid w:val="00545D59"/>
    <w:rsid w:val="005470E2"/>
    <w:rsid w:val="00553431"/>
    <w:rsid w:val="00556942"/>
    <w:rsid w:val="005600C2"/>
    <w:rsid w:val="005636FA"/>
    <w:rsid w:val="005736DC"/>
    <w:rsid w:val="00581631"/>
    <w:rsid w:val="0058532A"/>
    <w:rsid w:val="00586070"/>
    <w:rsid w:val="00587A14"/>
    <w:rsid w:val="0059503C"/>
    <w:rsid w:val="005A2DB8"/>
    <w:rsid w:val="005A345D"/>
    <w:rsid w:val="005A7BFA"/>
    <w:rsid w:val="005B2F86"/>
    <w:rsid w:val="005B45BF"/>
    <w:rsid w:val="005B72FB"/>
    <w:rsid w:val="005C2FC3"/>
    <w:rsid w:val="005C3228"/>
    <w:rsid w:val="005C6D21"/>
    <w:rsid w:val="005D0A2D"/>
    <w:rsid w:val="005D5996"/>
    <w:rsid w:val="005D7F4A"/>
    <w:rsid w:val="005E11C4"/>
    <w:rsid w:val="005E31F3"/>
    <w:rsid w:val="005E4D02"/>
    <w:rsid w:val="005E5404"/>
    <w:rsid w:val="005E68B1"/>
    <w:rsid w:val="005F3AE4"/>
    <w:rsid w:val="005F7081"/>
    <w:rsid w:val="00601C81"/>
    <w:rsid w:val="00602270"/>
    <w:rsid w:val="0060390C"/>
    <w:rsid w:val="0060549A"/>
    <w:rsid w:val="00611675"/>
    <w:rsid w:val="00614F43"/>
    <w:rsid w:val="006212FA"/>
    <w:rsid w:val="006241EB"/>
    <w:rsid w:val="00624AC5"/>
    <w:rsid w:val="006341CD"/>
    <w:rsid w:val="00645562"/>
    <w:rsid w:val="006472D5"/>
    <w:rsid w:val="00654E8D"/>
    <w:rsid w:val="0066130A"/>
    <w:rsid w:val="00664BA2"/>
    <w:rsid w:val="00671505"/>
    <w:rsid w:val="00672510"/>
    <w:rsid w:val="00677234"/>
    <w:rsid w:val="00681567"/>
    <w:rsid w:val="00682B24"/>
    <w:rsid w:val="00686DDC"/>
    <w:rsid w:val="00691A16"/>
    <w:rsid w:val="00695638"/>
    <w:rsid w:val="006A2F27"/>
    <w:rsid w:val="006A31F0"/>
    <w:rsid w:val="006A538D"/>
    <w:rsid w:val="006B2202"/>
    <w:rsid w:val="006B35B8"/>
    <w:rsid w:val="006B4422"/>
    <w:rsid w:val="006B4DAC"/>
    <w:rsid w:val="006B727A"/>
    <w:rsid w:val="006B7EEB"/>
    <w:rsid w:val="006D22F3"/>
    <w:rsid w:val="006D4229"/>
    <w:rsid w:val="006E1770"/>
    <w:rsid w:val="006F0DA1"/>
    <w:rsid w:val="006F434D"/>
    <w:rsid w:val="006F5102"/>
    <w:rsid w:val="007041ED"/>
    <w:rsid w:val="00710300"/>
    <w:rsid w:val="00713FC9"/>
    <w:rsid w:val="007219A8"/>
    <w:rsid w:val="00726842"/>
    <w:rsid w:val="007271AF"/>
    <w:rsid w:val="00730771"/>
    <w:rsid w:val="007327D1"/>
    <w:rsid w:val="00733768"/>
    <w:rsid w:val="00737607"/>
    <w:rsid w:val="00745C55"/>
    <w:rsid w:val="00745FC3"/>
    <w:rsid w:val="00750396"/>
    <w:rsid w:val="00751BD6"/>
    <w:rsid w:val="00771EAD"/>
    <w:rsid w:val="00773D3C"/>
    <w:rsid w:val="0078197D"/>
    <w:rsid w:val="007832D0"/>
    <w:rsid w:val="00786EE4"/>
    <w:rsid w:val="007908D3"/>
    <w:rsid w:val="00797CA9"/>
    <w:rsid w:val="007A1D26"/>
    <w:rsid w:val="007A2EB0"/>
    <w:rsid w:val="007A637A"/>
    <w:rsid w:val="007B50BA"/>
    <w:rsid w:val="007B6C78"/>
    <w:rsid w:val="007B79E2"/>
    <w:rsid w:val="007B7FC2"/>
    <w:rsid w:val="007C06B6"/>
    <w:rsid w:val="007C24F0"/>
    <w:rsid w:val="007C7A2A"/>
    <w:rsid w:val="007D3784"/>
    <w:rsid w:val="007E3055"/>
    <w:rsid w:val="007E3F9B"/>
    <w:rsid w:val="007E504F"/>
    <w:rsid w:val="007E5827"/>
    <w:rsid w:val="007F1A92"/>
    <w:rsid w:val="007F1B60"/>
    <w:rsid w:val="007F38BD"/>
    <w:rsid w:val="007F64A1"/>
    <w:rsid w:val="00802392"/>
    <w:rsid w:val="00804B6D"/>
    <w:rsid w:val="0081114A"/>
    <w:rsid w:val="00811A8F"/>
    <w:rsid w:val="00811FA9"/>
    <w:rsid w:val="0081356B"/>
    <w:rsid w:val="00816955"/>
    <w:rsid w:val="008247A3"/>
    <w:rsid w:val="00824CF2"/>
    <w:rsid w:val="00825237"/>
    <w:rsid w:val="00827085"/>
    <w:rsid w:val="0083187C"/>
    <w:rsid w:val="00840AC1"/>
    <w:rsid w:val="00842884"/>
    <w:rsid w:val="00843B59"/>
    <w:rsid w:val="008460CB"/>
    <w:rsid w:val="00847003"/>
    <w:rsid w:val="0084706F"/>
    <w:rsid w:val="00850C6B"/>
    <w:rsid w:val="00855B00"/>
    <w:rsid w:val="0086071F"/>
    <w:rsid w:val="00863B56"/>
    <w:rsid w:val="0088253C"/>
    <w:rsid w:val="00882D4F"/>
    <w:rsid w:val="00883358"/>
    <w:rsid w:val="00887D2E"/>
    <w:rsid w:val="00897838"/>
    <w:rsid w:val="008A10FB"/>
    <w:rsid w:val="008A258F"/>
    <w:rsid w:val="008A6354"/>
    <w:rsid w:val="008B0CF0"/>
    <w:rsid w:val="008B2CA5"/>
    <w:rsid w:val="008B4B54"/>
    <w:rsid w:val="008C3E27"/>
    <w:rsid w:val="008C409E"/>
    <w:rsid w:val="008C5FE8"/>
    <w:rsid w:val="008C6D7C"/>
    <w:rsid w:val="008D3C9F"/>
    <w:rsid w:val="008D6974"/>
    <w:rsid w:val="008E0B4C"/>
    <w:rsid w:val="008E0F47"/>
    <w:rsid w:val="008E2742"/>
    <w:rsid w:val="008E277E"/>
    <w:rsid w:val="008E2C39"/>
    <w:rsid w:val="008E34B9"/>
    <w:rsid w:val="008F22CB"/>
    <w:rsid w:val="008F23A1"/>
    <w:rsid w:val="009005FD"/>
    <w:rsid w:val="0090082D"/>
    <w:rsid w:val="00903577"/>
    <w:rsid w:val="00903792"/>
    <w:rsid w:val="009064FB"/>
    <w:rsid w:val="0090672A"/>
    <w:rsid w:val="00907514"/>
    <w:rsid w:val="009124AE"/>
    <w:rsid w:val="00914361"/>
    <w:rsid w:val="00916F41"/>
    <w:rsid w:val="0091705D"/>
    <w:rsid w:val="009225CF"/>
    <w:rsid w:val="00923DE9"/>
    <w:rsid w:val="009305BD"/>
    <w:rsid w:val="00934162"/>
    <w:rsid w:val="00934CC7"/>
    <w:rsid w:val="009353B3"/>
    <w:rsid w:val="00940AC9"/>
    <w:rsid w:val="00940DFC"/>
    <w:rsid w:val="0094555C"/>
    <w:rsid w:val="00945982"/>
    <w:rsid w:val="00946762"/>
    <w:rsid w:val="009473A0"/>
    <w:rsid w:val="00952E79"/>
    <w:rsid w:val="00952ECC"/>
    <w:rsid w:val="00954880"/>
    <w:rsid w:val="009561C0"/>
    <w:rsid w:val="00957357"/>
    <w:rsid w:val="00957F05"/>
    <w:rsid w:val="00962425"/>
    <w:rsid w:val="00965EC7"/>
    <w:rsid w:val="00967468"/>
    <w:rsid w:val="0097731D"/>
    <w:rsid w:val="00981547"/>
    <w:rsid w:val="009827C5"/>
    <w:rsid w:val="009931F0"/>
    <w:rsid w:val="00994C5E"/>
    <w:rsid w:val="009A3731"/>
    <w:rsid w:val="009A467D"/>
    <w:rsid w:val="009A65CC"/>
    <w:rsid w:val="009A7134"/>
    <w:rsid w:val="009A79B5"/>
    <w:rsid w:val="009B059C"/>
    <w:rsid w:val="009B4A8C"/>
    <w:rsid w:val="009C67DC"/>
    <w:rsid w:val="009D7AFF"/>
    <w:rsid w:val="009D7C8F"/>
    <w:rsid w:val="009F2E5A"/>
    <w:rsid w:val="009F66E2"/>
    <w:rsid w:val="00A00A91"/>
    <w:rsid w:val="00A01852"/>
    <w:rsid w:val="00A02573"/>
    <w:rsid w:val="00A06092"/>
    <w:rsid w:val="00A1253C"/>
    <w:rsid w:val="00A22F58"/>
    <w:rsid w:val="00A364F9"/>
    <w:rsid w:val="00A37EF5"/>
    <w:rsid w:val="00A461E9"/>
    <w:rsid w:val="00A51736"/>
    <w:rsid w:val="00A53433"/>
    <w:rsid w:val="00A53D4D"/>
    <w:rsid w:val="00A5602A"/>
    <w:rsid w:val="00A6272A"/>
    <w:rsid w:val="00A62793"/>
    <w:rsid w:val="00A660EE"/>
    <w:rsid w:val="00A6649F"/>
    <w:rsid w:val="00A72B70"/>
    <w:rsid w:val="00A7485B"/>
    <w:rsid w:val="00A76418"/>
    <w:rsid w:val="00A855CD"/>
    <w:rsid w:val="00A87350"/>
    <w:rsid w:val="00A9012B"/>
    <w:rsid w:val="00A9181E"/>
    <w:rsid w:val="00A930C5"/>
    <w:rsid w:val="00AA0313"/>
    <w:rsid w:val="00AA04A9"/>
    <w:rsid w:val="00AA05D8"/>
    <w:rsid w:val="00AA239C"/>
    <w:rsid w:val="00AA55B7"/>
    <w:rsid w:val="00AB01B0"/>
    <w:rsid w:val="00AB7B79"/>
    <w:rsid w:val="00AC011B"/>
    <w:rsid w:val="00AC310A"/>
    <w:rsid w:val="00AC630C"/>
    <w:rsid w:val="00AC6DD0"/>
    <w:rsid w:val="00AD231F"/>
    <w:rsid w:val="00AD3F1A"/>
    <w:rsid w:val="00AD5A84"/>
    <w:rsid w:val="00AD7E63"/>
    <w:rsid w:val="00AE2D2C"/>
    <w:rsid w:val="00AE3506"/>
    <w:rsid w:val="00AE44DE"/>
    <w:rsid w:val="00B02F85"/>
    <w:rsid w:val="00B0434B"/>
    <w:rsid w:val="00B04FA8"/>
    <w:rsid w:val="00B07167"/>
    <w:rsid w:val="00B12D05"/>
    <w:rsid w:val="00B22691"/>
    <w:rsid w:val="00B23A99"/>
    <w:rsid w:val="00B335D9"/>
    <w:rsid w:val="00B365F3"/>
    <w:rsid w:val="00B378C9"/>
    <w:rsid w:val="00B40A43"/>
    <w:rsid w:val="00B45445"/>
    <w:rsid w:val="00B47CB7"/>
    <w:rsid w:val="00B50833"/>
    <w:rsid w:val="00B53913"/>
    <w:rsid w:val="00B57D49"/>
    <w:rsid w:val="00B6367B"/>
    <w:rsid w:val="00B63A6E"/>
    <w:rsid w:val="00B646C2"/>
    <w:rsid w:val="00B67B98"/>
    <w:rsid w:val="00B736E4"/>
    <w:rsid w:val="00B73AC7"/>
    <w:rsid w:val="00B76D9D"/>
    <w:rsid w:val="00B8082A"/>
    <w:rsid w:val="00B82B37"/>
    <w:rsid w:val="00B82EC3"/>
    <w:rsid w:val="00B860DF"/>
    <w:rsid w:val="00B93275"/>
    <w:rsid w:val="00B933A7"/>
    <w:rsid w:val="00BC6FAD"/>
    <w:rsid w:val="00BE31C8"/>
    <w:rsid w:val="00BE3A81"/>
    <w:rsid w:val="00BE74C8"/>
    <w:rsid w:val="00BF1F6C"/>
    <w:rsid w:val="00BF3618"/>
    <w:rsid w:val="00BF5873"/>
    <w:rsid w:val="00BF58A7"/>
    <w:rsid w:val="00BF7FAA"/>
    <w:rsid w:val="00C01A60"/>
    <w:rsid w:val="00C03A90"/>
    <w:rsid w:val="00C04A9C"/>
    <w:rsid w:val="00C11285"/>
    <w:rsid w:val="00C12FFA"/>
    <w:rsid w:val="00C15B47"/>
    <w:rsid w:val="00C17579"/>
    <w:rsid w:val="00C24B54"/>
    <w:rsid w:val="00C27B64"/>
    <w:rsid w:val="00C27FC1"/>
    <w:rsid w:val="00C3643A"/>
    <w:rsid w:val="00C43961"/>
    <w:rsid w:val="00C43CCB"/>
    <w:rsid w:val="00C44540"/>
    <w:rsid w:val="00C477A0"/>
    <w:rsid w:val="00C53D6B"/>
    <w:rsid w:val="00C55441"/>
    <w:rsid w:val="00C60AFA"/>
    <w:rsid w:val="00C610A8"/>
    <w:rsid w:val="00C6384B"/>
    <w:rsid w:val="00C64726"/>
    <w:rsid w:val="00C678D9"/>
    <w:rsid w:val="00C7487D"/>
    <w:rsid w:val="00C812B9"/>
    <w:rsid w:val="00C81DFA"/>
    <w:rsid w:val="00C85FC2"/>
    <w:rsid w:val="00C87438"/>
    <w:rsid w:val="00C916A7"/>
    <w:rsid w:val="00C91BD6"/>
    <w:rsid w:val="00C92216"/>
    <w:rsid w:val="00C9289A"/>
    <w:rsid w:val="00C96241"/>
    <w:rsid w:val="00CA082B"/>
    <w:rsid w:val="00CA5C61"/>
    <w:rsid w:val="00CA7D4C"/>
    <w:rsid w:val="00CB0150"/>
    <w:rsid w:val="00CB0705"/>
    <w:rsid w:val="00CB3D8B"/>
    <w:rsid w:val="00CB421B"/>
    <w:rsid w:val="00CB48BD"/>
    <w:rsid w:val="00CB7E2D"/>
    <w:rsid w:val="00CC2609"/>
    <w:rsid w:val="00CC580B"/>
    <w:rsid w:val="00CC697B"/>
    <w:rsid w:val="00CD23C6"/>
    <w:rsid w:val="00CD5E95"/>
    <w:rsid w:val="00CE3380"/>
    <w:rsid w:val="00CE5037"/>
    <w:rsid w:val="00CE68B3"/>
    <w:rsid w:val="00CE713A"/>
    <w:rsid w:val="00CF0812"/>
    <w:rsid w:val="00CF7EE3"/>
    <w:rsid w:val="00D0221D"/>
    <w:rsid w:val="00D023A7"/>
    <w:rsid w:val="00D054C2"/>
    <w:rsid w:val="00D11E9F"/>
    <w:rsid w:val="00D15BA8"/>
    <w:rsid w:val="00D16C9C"/>
    <w:rsid w:val="00D203D1"/>
    <w:rsid w:val="00D21DBC"/>
    <w:rsid w:val="00D242EF"/>
    <w:rsid w:val="00D30F22"/>
    <w:rsid w:val="00D405AD"/>
    <w:rsid w:val="00D4064A"/>
    <w:rsid w:val="00D412D9"/>
    <w:rsid w:val="00D41A36"/>
    <w:rsid w:val="00D4248E"/>
    <w:rsid w:val="00D514CC"/>
    <w:rsid w:val="00D51CDC"/>
    <w:rsid w:val="00D52187"/>
    <w:rsid w:val="00D56033"/>
    <w:rsid w:val="00D6147F"/>
    <w:rsid w:val="00D662C4"/>
    <w:rsid w:val="00D66A68"/>
    <w:rsid w:val="00D75FCE"/>
    <w:rsid w:val="00D80FF1"/>
    <w:rsid w:val="00D814C0"/>
    <w:rsid w:val="00D83611"/>
    <w:rsid w:val="00D85428"/>
    <w:rsid w:val="00D85A71"/>
    <w:rsid w:val="00D91CF0"/>
    <w:rsid w:val="00D921A7"/>
    <w:rsid w:val="00D96ABA"/>
    <w:rsid w:val="00DA1874"/>
    <w:rsid w:val="00DA2294"/>
    <w:rsid w:val="00DA2A39"/>
    <w:rsid w:val="00DA5B68"/>
    <w:rsid w:val="00DA7711"/>
    <w:rsid w:val="00DA7ADE"/>
    <w:rsid w:val="00DB0459"/>
    <w:rsid w:val="00DB2814"/>
    <w:rsid w:val="00DB4BA2"/>
    <w:rsid w:val="00DC1450"/>
    <w:rsid w:val="00DC4683"/>
    <w:rsid w:val="00DC6F4F"/>
    <w:rsid w:val="00DC7912"/>
    <w:rsid w:val="00DD062D"/>
    <w:rsid w:val="00DD72A2"/>
    <w:rsid w:val="00DE590D"/>
    <w:rsid w:val="00DF1912"/>
    <w:rsid w:val="00DF2EBF"/>
    <w:rsid w:val="00DF319F"/>
    <w:rsid w:val="00E03E7F"/>
    <w:rsid w:val="00E056A5"/>
    <w:rsid w:val="00E156AB"/>
    <w:rsid w:val="00E17B6D"/>
    <w:rsid w:val="00E25EE4"/>
    <w:rsid w:val="00E264CD"/>
    <w:rsid w:val="00E430DC"/>
    <w:rsid w:val="00E4564D"/>
    <w:rsid w:val="00E46012"/>
    <w:rsid w:val="00E522C4"/>
    <w:rsid w:val="00E54094"/>
    <w:rsid w:val="00E562E4"/>
    <w:rsid w:val="00E56F9A"/>
    <w:rsid w:val="00E60380"/>
    <w:rsid w:val="00E61861"/>
    <w:rsid w:val="00E64AA5"/>
    <w:rsid w:val="00E65FD1"/>
    <w:rsid w:val="00E6650C"/>
    <w:rsid w:val="00E67986"/>
    <w:rsid w:val="00E7593C"/>
    <w:rsid w:val="00E809E7"/>
    <w:rsid w:val="00E8268D"/>
    <w:rsid w:val="00E82F62"/>
    <w:rsid w:val="00E9330B"/>
    <w:rsid w:val="00E93BBF"/>
    <w:rsid w:val="00E960CE"/>
    <w:rsid w:val="00EA479D"/>
    <w:rsid w:val="00EA53BA"/>
    <w:rsid w:val="00EA5961"/>
    <w:rsid w:val="00EA72C4"/>
    <w:rsid w:val="00EA7514"/>
    <w:rsid w:val="00EA76E9"/>
    <w:rsid w:val="00EB0629"/>
    <w:rsid w:val="00EB18C2"/>
    <w:rsid w:val="00EB4ACE"/>
    <w:rsid w:val="00EC2CD2"/>
    <w:rsid w:val="00EC3B1A"/>
    <w:rsid w:val="00EC4132"/>
    <w:rsid w:val="00EC5BDE"/>
    <w:rsid w:val="00ED2AC8"/>
    <w:rsid w:val="00ED52BE"/>
    <w:rsid w:val="00ED6F9F"/>
    <w:rsid w:val="00EE4FBB"/>
    <w:rsid w:val="00EF3CCB"/>
    <w:rsid w:val="00F12DF9"/>
    <w:rsid w:val="00F141D8"/>
    <w:rsid w:val="00F14FCC"/>
    <w:rsid w:val="00F1614B"/>
    <w:rsid w:val="00F16E53"/>
    <w:rsid w:val="00F2221D"/>
    <w:rsid w:val="00F30D62"/>
    <w:rsid w:val="00F33CFD"/>
    <w:rsid w:val="00F412DD"/>
    <w:rsid w:val="00F42097"/>
    <w:rsid w:val="00F44100"/>
    <w:rsid w:val="00F44FB8"/>
    <w:rsid w:val="00F5139B"/>
    <w:rsid w:val="00F52020"/>
    <w:rsid w:val="00F55A5E"/>
    <w:rsid w:val="00F55F39"/>
    <w:rsid w:val="00F621E8"/>
    <w:rsid w:val="00F6259C"/>
    <w:rsid w:val="00F63045"/>
    <w:rsid w:val="00F65FC5"/>
    <w:rsid w:val="00F67374"/>
    <w:rsid w:val="00F821A6"/>
    <w:rsid w:val="00F824BA"/>
    <w:rsid w:val="00F83DDC"/>
    <w:rsid w:val="00F8785C"/>
    <w:rsid w:val="00F96D6F"/>
    <w:rsid w:val="00FB2681"/>
    <w:rsid w:val="00FB3F56"/>
    <w:rsid w:val="00FB4971"/>
    <w:rsid w:val="00FB4C12"/>
    <w:rsid w:val="00FC0A40"/>
    <w:rsid w:val="00FC4FF7"/>
    <w:rsid w:val="00FC73BD"/>
    <w:rsid w:val="00FC7BF4"/>
    <w:rsid w:val="00FD1A59"/>
    <w:rsid w:val="00FD1B4D"/>
    <w:rsid w:val="00FD47CA"/>
    <w:rsid w:val="00FD49EE"/>
    <w:rsid w:val="00FD56CE"/>
    <w:rsid w:val="00FD7F19"/>
    <w:rsid w:val="00FE109E"/>
    <w:rsid w:val="00FE5FDE"/>
    <w:rsid w:val="00FF1DA8"/>
    <w:rsid w:val="00FF3F9E"/>
    <w:rsid w:val="00FF6EA1"/>
    <w:rsid w:val="00F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2C2DFD"/>
  <w15:docId w15:val="{FC7D7388-5AB0-4B5C-94EF-298805D74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F74D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F74D0"/>
    <w:rPr>
      <w:rFonts w:ascii="Times New Roman" w:eastAsia="Times New Roman" w:hAnsi="Times New Roman" w:cs="Times New Roman"/>
      <w:b/>
      <w:bCs/>
      <w:sz w:val="36"/>
      <w:szCs w:val="36"/>
    </w:rPr>
  </w:style>
  <w:style w:type="numbering" w:customStyle="1" w:styleId="NoList1">
    <w:name w:val="No List1"/>
    <w:next w:val="NoList"/>
    <w:uiPriority w:val="99"/>
    <w:semiHidden/>
    <w:unhideWhenUsed/>
    <w:rsid w:val="000F74D0"/>
  </w:style>
  <w:style w:type="character" w:styleId="Hyperlink">
    <w:name w:val="Hyperlink"/>
    <w:basedOn w:val="DefaultParagraphFont"/>
    <w:uiPriority w:val="99"/>
    <w:semiHidden/>
    <w:unhideWhenUsed/>
    <w:rsid w:val="000F74D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F74D0"/>
    <w:rPr>
      <w:color w:val="800080"/>
      <w:u w:val="single"/>
    </w:rPr>
  </w:style>
  <w:style w:type="character" w:styleId="EndnoteReference">
    <w:name w:val="endnote reference"/>
    <w:basedOn w:val="DefaultParagraphFont"/>
    <w:uiPriority w:val="99"/>
    <w:semiHidden/>
    <w:unhideWhenUsed/>
    <w:rsid w:val="000F74D0"/>
  </w:style>
  <w:style w:type="paragraph" w:customStyle="1" w:styleId="bottomno">
    <w:name w:val="bottomno"/>
    <w:basedOn w:val="Normal"/>
    <w:rsid w:val="000F7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F7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F74D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7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4D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A467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42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2884"/>
  </w:style>
  <w:style w:type="paragraph" w:styleId="Footer">
    <w:name w:val="footer"/>
    <w:basedOn w:val="Normal"/>
    <w:link w:val="FooterChar"/>
    <w:uiPriority w:val="99"/>
    <w:unhideWhenUsed/>
    <w:rsid w:val="00842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28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6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808080"/>
            <w:right w:val="none" w:sz="0" w:space="0" w:color="auto"/>
          </w:divBdr>
        </w:div>
        <w:div w:id="12868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808080"/>
            <w:right w:val="none" w:sz="0" w:space="0" w:color="auto"/>
          </w:divBdr>
        </w:div>
        <w:div w:id="174406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40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85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43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8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54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8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95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72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60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7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0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99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14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9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0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34088-F5EF-41B4-89FC-0B7B4C680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1111</Words>
  <Characters>6336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user-12</dc:creator>
  <cp:lastModifiedBy>Aida Ibrahimova</cp:lastModifiedBy>
  <cp:revision>3</cp:revision>
  <cp:lastPrinted>2024-08-20T08:48:00Z</cp:lastPrinted>
  <dcterms:created xsi:type="dcterms:W3CDTF">2025-04-25T08:17:00Z</dcterms:created>
  <dcterms:modified xsi:type="dcterms:W3CDTF">2025-04-25T08:19:00Z</dcterms:modified>
</cp:coreProperties>
</file>